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BFE022E" w14:textId="394E7FA4" w:rsidR="00765820" w:rsidRDefault="00765820" w:rsidP="00622946">
          <w:pPr>
            <w:tabs>
              <w:tab w:val="center" w:pos="4513"/>
              <w:tab w:val="right" w:pos="9026"/>
            </w:tabs>
            <w:spacing w:after="0" w:line="240" w:lineRule="auto"/>
            <w:jc w:val="center"/>
            <w:rPr>
              <w:rFonts w:ascii="Times New Roman" w:hAnsi="Times New Roman" w:cs="Times New Roman"/>
              <w:b/>
              <w:bCs/>
              <w:sz w:val="24"/>
              <w:szCs w:val="24"/>
            </w:rPr>
          </w:pPr>
          <w:r>
            <w:rPr>
              <w:noProof/>
            </w:rPr>
            <w:drawing>
              <wp:inline distT="0" distB="0" distL="0" distR="0" wp14:anchorId="0DBBBE3F" wp14:editId="77882930">
                <wp:extent cx="2533650" cy="8191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33650" cy="819150"/>
                        </a:xfrm>
                        <a:prstGeom prst="rect">
                          <a:avLst/>
                        </a:prstGeom>
                        <a:noFill/>
                        <a:ln>
                          <a:noFill/>
                        </a:ln>
                      </pic:spPr>
                    </pic:pic>
                  </a:graphicData>
                </a:graphic>
              </wp:inline>
            </w:drawing>
          </w:r>
          <w:r>
            <w:rPr>
              <w:rFonts w:ascii="Times New Roman" w:hAnsi="Times New Roman" w:cs="Times New Roman"/>
              <w:b/>
              <w:bCs/>
              <w:sz w:val="24"/>
              <w:szCs w:val="24"/>
            </w:rPr>
            <w:t xml:space="preserve">   </w:t>
          </w:r>
          <w:r>
            <w:rPr>
              <w:noProof/>
            </w:rPr>
            <w:drawing>
              <wp:inline distT="0" distB="0" distL="0" distR="0" wp14:anchorId="13839883" wp14:editId="3A7E9C94">
                <wp:extent cx="3048000" cy="1152525"/>
                <wp:effectExtent l="0" t="0" r="0" b="952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0" cy="1152525"/>
                        </a:xfrm>
                        <a:prstGeom prst="rect">
                          <a:avLst/>
                        </a:prstGeom>
                        <a:noFill/>
                        <a:ln>
                          <a:noFill/>
                        </a:ln>
                      </pic:spPr>
                    </pic:pic>
                  </a:graphicData>
                </a:graphic>
              </wp:inline>
            </w:drawing>
          </w:r>
        </w:p>
        <w:p w14:paraId="6CA58AD6" w14:textId="77777777" w:rsidR="00765820" w:rsidRDefault="00765820" w:rsidP="00622946">
          <w:pPr>
            <w:tabs>
              <w:tab w:val="center" w:pos="4513"/>
              <w:tab w:val="right" w:pos="9026"/>
            </w:tabs>
            <w:spacing w:after="0" w:line="240" w:lineRule="auto"/>
            <w:jc w:val="center"/>
            <w:rPr>
              <w:rFonts w:ascii="Times New Roman" w:hAnsi="Times New Roman" w:cs="Times New Roman"/>
              <w:b/>
              <w:bCs/>
              <w:sz w:val="24"/>
              <w:szCs w:val="24"/>
            </w:rPr>
          </w:pPr>
        </w:p>
        <w:p w14:paraId="52E40047" w14:textId="3DA0FB84" w:rsidR="00765820" w:rsidRDefault="00765820" w:rsidP="00622946">
          <w:pPr>
            <w:tabs>
              <w:tab w:val="center" w:pos="4513"/>
              <w:tab w:val="right" w:pos="9026"/>
            </w:tabs>
            <w:spacing w:after="0" w:line="240" w:lineRule="auto"/>
            <w:jc w:val="center"/>
            <w:rPr>
              <w:rFonts w:ascii="Times New Roman" w:hAnsi="Times New Roman" w:cs="Times New Roman"/>
              <w:b/>
              <w:bCs/>
              <w:sz w:val="24"/>
              <w:szCs w:val="24"/>
            </w:rPr>
          </w:pPr>
        </w:p>
        <w:p w14:paraId="63DDD224" w14:textId="77777777" w:rsidR="00765820" w:rsidRDefault="00765820" w:rsidP="00622946">
          <w:pPr>
            <w:tabs>
              <w:tab w:val="center" w:pos="4513"/>
              <w:tab w:val="right" w:pos="9026"/>
            </w:tabs>
            <w:spacing w:after="0" w:line="240" w:lineRule="auto"/>
            <w:jc w:val="center"/>
            <w:rPr>
              <w:rFonts w:ascii="Times New Roman" w:hAnsi="Times New Roman" w:cs="Times New Roman"/>
              <w:b/>
              <w:bCs/>
              <w:sz w:val="24"/>
              <w:szCs w:val="24"/>
            </w:rPr>
          </w:pPr>
        </w:p>
        <w:p w14:paraId="0A5177C2" w14:textId="61A35AEC" w:rsidR="00B83FD5" w:rsidRPr="00622946" w:rsidRDefault="00B83FD5" w:rsidP="00622946">
          <w:pPr>
            <w:tabs>
              <w:tab w:val="center" w:pos="4513"/>
              <w:tab w:val="right" w:pos="9026"/>
            </w:tabs>
            <w:spacing w:after="0" w:line="240" w:lineRule="auto"/>
            <w:jc w:val="center"/>
            <w:rPr>
              <w:rFonts w:ascii="Times New Roman" w:hAnsi="Times New Roman" w:cs="Times New Roman"/>
              <w:sz w:val="24"/>
              <w:szCs w:val="24"/>
            </w:rPr>
          </w:pPr>
          <w:r w:rsidRPr="00622946">
            <w:rPr>
              <w:rFonts w:ascii="Times New Roman" w:hAnsi="Times New Roman" w:cs="Times New Roman"/>
              <w:noProof/>
              <w:sz w:val="24"/>
              <w:szCs w:val="24"/>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622946" w:rsidRDefault="00B83FD5" w:rsidP="00622946">
          <w:pPr>
            <w:pStyle w:val="BlockText"/>
            <w:ind w:left="0" w:right="0" w:firstLine="0"/>
            <w:jc w:val="center"/>
            <w:rPr>
              <w:szCs w:val="24"/>
            </w:rPr>
          </w:pPr>
        </w:p>
        <w:p w14:paraId="32F1F362" w14:textId="77777777" w:rsidR="00B83FD5" w:rsidRPr="00622946" w:rsidRDefault="00B83FD5" w:rsidP="00622946">
          <w:pPr>
            <w:pStyle w:val="BlockText"/>
            <w:ind w:left="0" w:right="0" w:firstLine="0"/>
            <w:jc w:val="center"/>
            <w:rPr>
              <w:b/>
              <w:caps/>
              <w:szCs w:val="24"/>
            </w:rPr>
          </w:pPr>
          <w:r w:rsidRPr="00622946">
            <w:rPr>
              <w:b/>
              <w:color w:val="0B4DC7"/>
              <w:szCs w:val="24"/>
            </w:rPr>
            <w:t>VILNIAUS GEDIMINO TECHNIKOS UNIVERSITETAS</w:t>
          </w:r>
        </w:p>
        <w:p w14:paraId="0712D70A"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78D04557"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622946">
            <w:rPr>
              <w:rFonts w:ascii="Times New Roman" w:hAnsi="Times New Roman" w:cs="Times New Roman"/>
              <w:b/>
              <w:color w:val="000000"/>
              <w:sz w:val="24"/>
              <w:szCs w:val="24"/>
            </w:rPr>
            <w:t>Viešoji įstaiga, Saulėtekio al. 11, 10223 Vilnius,</w:t>
          </w:r>
          <w:r w:rsidRPr="00622946">
            <w:rPr>
              <w:rFonts w:ascii="Times New Roman" w:hAnsi="Times New Roman" w:cs="Times New Roman"/>
              <w:b/>
              <w:color w:val="000000"/>
              <w:sz w:val="24"/>
              <w:szCs w:val="24"/>
            </w:rPr>
            <w:br/>
            <w:t>tel.: (8 5) 274 5000,(8 5) 274 5030, el. p. </w:t>
          </w:r>
          <w:hyperlink r:id="rId16" w:history="1">
            <w:r w:rsidRPr="00622946">
              <w:rPr>
                <w:rStyle w:val="Hyperlink"/>
                <w:rFonts w:ascii="Times New Roman" w:hAnsi="Times New Roman" w:cs="Times New Roman"/>
                <w:color w:val="000000"/>
                <w:sz w:val="24"/>
                <w:szCs w:val="24"/>
              </w:rPr>
              <w:t>vilniustech@vilniustech.lt</w:t>
            </w:r>
          </w:hyperlink>
        </w:p>
        <w:p w14:paraId="690108F9" w14:textId="77777777" w:rsidR="00B83FD5" w:rsidRPr="00622946"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622946">
            <w:rPr>
              <w:rFonts w:ascii="Times New Roman" w:hAnsi="Times New Roman" w:cs="Times New Roman"/>
              <w:b/>
              <w:color w:val="000000"/>
              <w:sz w:val="24"/>
              <w:szCs w:val="24"/>
            </w:rPr>
            <w:t>Duomenys kaupiami ir saugomi Juridinių asmenų registre, kodas 111950243,</w:t>
          </w:r>
          <w:r w:rsidRPr="00622946">
            <w:rPr>
              <w:rFonts w:ascii="Times New Roman" w:hAnsi="Times New Roman" w:cs="Times New Roman"/>
              <w:b/>
              <w:color w:val="000000"/>
              <w:sz w:val="24"/>
              <w:szCs w:val="24"/>
            </w:rPr>
            <w:br/>
            <w:t>PVM mokėtojo kodas LT119502413</w:t>
          </w:r>
        </w:p>
        <w:p w14:paraId="67C227B9" w14:textId="77777777" w:rsidR="00B83FD5" w:rsidRPr="00622946" w:rsidRDefault="00B83FD5" w:rsidP="00622946">
          <w:pPr>
            <w:tabs>
              <w:tab w:val="left" w:pos="870"/>
            </w:tabs>
            <w:spacing w:after="0" w:line="240" w:lineRule="auto"/>
            <w:contextualSpacing/>
            <w:rPr>
              <w:rFonts w:ascii="Times New Roman" w:hAnsi="Times New Roman" w:cs="Times New Roman"/>
              <w:color w:val="00B050"/>
              <w:sz w:val="24"/>
              <w:szCs w:val="24"/>
            </w:rPr>
          </w:pPr>
          <w:r w:rsidRPr="00622946">
            <w:rPr>
              <w:rFonts w:ascii="Times New Roman" w:hAnsi="Times New Roman" w:cs="Times New Roman"/>
              <w:color w:val="00B050"/>
              <w:sz w:val="24"/>
              <w:szCs w:val="24"/>
            </w:rPr>
            <w:tab/>
          </w:r>
        </w:p>
        <w:p w14:paraId="1E7ADA4C"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6A155346" w14:textId="77777777" w:rsidR="00B83FD5" w:rsidRPr="00622946" w:rsidRDefault="00B83FD5" w:rsidP="00622946">
          <w:pPr>
            <w:spacing w:after="0" w:line="240" w:lineRule="auto"/>
            <w:ind w:left="5245"/>
            <w:contextualSpacing/>
            <w:rPr>
              <w:rFonts w:ascii="Times New Roman" w:hAnsi="Times New Roman" w:cs="Times New Roman"/>
              <w:sz w:val="24"/>
              <w:szCs w:val="24"/>
            </w:rPr>
          </w:pPr>
          <w:r w:rsidRPr="00622946">
            <w:rPr>
              <w:rFonts w:ascii="Times New Roman" w:hAnsi="Times New Roman" w:cs="Times New Roman"/>
              <w:sz w:val="24"/>
              <w:szCs w:val="24"/>
            </w:rPr>
            <w:t xml:space="preserve">PATVIRTINTA </w:t>
          </w:r>
        </w:p>
        <w:p w14:paraId="4F289113" w14:textId="1642CFE9" w:rsidR="00B83FD5" w:rsidRPr="00622946" w:rsidRDefault="00B83FD5" w:rsidP="00622946">
          <w:pPr>
            <w:spacing w:after="0" w:line="240" w:lineRule="auto"/>
            <w:ind w:left="5245"/>
            <w:contextualSpacing/>
            <w:rPr>
              <w:rFonts w:ascii="Times New Roman" w:hAnsi="Times New Roman" w:cs="Times New Roman"/>
              <w:sz w:val="24"/>
              <w:szCs w:val="24"/>
            </w:rPr>
          </w:pPr>
          <w:r w:rsidRPr="0082062D">
            <w:rPr>
              <w:rFonts w:ascii="Times New Roman" w:hAnsi="Times New Roman" w:cs="Times New Roman"/>
              <w:sz w:val="24"/>
              <w:szCs w:val="24"/>
            </w:rPr>
            <w:t>Viešojo pirkimo komisijos 202</w:t>
          </w:r>
          <w:r w:rsidR="00413CA8" w:rsidRPr="0082062D">
            <w:rPr>
              <w:rFonts w:ascii="Times New Roman" w:hAnsi="Times New Roman" w:cs="Times New Roman"/>
              <w:sz w:val="24"/>
              <w:szCs w:val="24"/>
            </w:rPr>
            <w:t>6</w:t>
          </w:r>
          <w:r w:rsidRPr="0082062D">
            <w:rPr>
              <w:rFonts w:ascii="Times New Roman" w:hAnsi="Times New Roman" w:cs="Times New Roman"/>
              <w:sz w:val="24"/>
              <w:szCs w:val="24"/>
            </w:rPr>
            <w:t xml:space="preserve"> m.</w:t>
          </w:r>
          <w:r w:rsidR="00B01D59" w:rsidRPr="0082062D">
            <w:rPr>
              <w:rFonts w:ascii="Times New Roman" w:hAnsi="Times New Roman" w:cs="Times New Roman"/>
              <w:sz w:val="24"/>
              <w:szCs w:val="24"/>
            </w:rPr>
            <w:t xml:space="preserve"> </w:t>
          </w:r>
          <w:r w:rsidR="004A7861">
            <w:rPr>
              <w:rFonts w:ascii="Times New Roman" w:hAnsi="Times New Roman" w:cs="Times New Roman"/>
              <w:sz w:val="24"/>
              <w:szCs w:val="24"/>
            </w:rPr>
            <w:t xml:space="preserve">liepos </w:t>
          </w:r>
          <w:r w:rsidR="00D170D6">
            <w:rPr>
              <w:rFonts w:ascii="Times New Roman" w:hAnsi="Times New Roman" w:cs="Times New Roman"/>
              <w:sz w:val="24"/>
              <w:szCs w:val="24"/>
              <w:lang w:val="en-US"/>
            </w:rPr>
            <w:t>7</w:t>
          </w:r>
          <w:r w:rsidR="0082062D" w:rsidRPr="0082062D">
            <w:rPr>
              <w:rFonts w:ascii="Times New Roman" w:hAnsi="Times New Roman" w:cs="Times New Roman"/>
              <w:sz w:val="24"/>
              <w:szCs w:val="24"/>
            </w:rPr>
            <w:t xml:space="preserve"> </w:t>
          </w:r>
          <w:r w:rsidRPr="0082062D">
            <w:rPr>
              <w:rFonts w:ascii="Times New Roman" w:hAnsi="Times New Roman" w:cs="Times New Roman"/>
              <w:sz w:val="24"/>
              <w:szCs w:val="24"/>
            </w:rPr>
            <w:t>d. posėdžio protokolu Nr.</w:t>
          </w:r>
          <w:r w:rsidR="0082062D" w:rsidRPr="0082062D">
            <w:rPr>
              <w:rFonts w:ascii="Times New Roman" w:hAnsi="Times New Roman" w:cs="Times New Roman"/>
              <w:sz w:val="24"/>
              <w:szCs w:val="24"/>
            </w:rPr>
            <w:t xml:space="preserve"> 1</w:t>
          </w:r>
          <w:r w:rsidR="004B3123" w:rsidRPr="004B3123">
            <w:rPr>
              <w:rFonts w:ascii="Times New Roman" w:hAnsi="Times New Roman" w:cs="Times New Roman"/>
              <w:sz w:val="24"/>
              <w:szCs w:val="24"/>
            </w:rPr>
            <w:t xml:space="preserve"> </w:t>
          </w:r>
          <w:r w:rsidRPr="001C479E">
            <w:rPr>
              <w:rFonts w:ascii="Times New Roman" w:hAnsi="Times New Roman" w:cs="Times New Roman"/>
              <w:sz w:val="24"/>
              <w:szCs w:val="24"/>
            </w:rPr>
            <w:t> </w:t>
          </w:r>
        </w:p>
        <w:p w14:paraId="62526E47"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0F5D749C" w14:textId="77777777" w:rsidR="00B83FD5" w:rsidRPr="00622946" w:rsidRDefault="00B83FD5" w:rsidP="00622946">
          <w:pPr>
            <w:spacing w:after="0" w:line="240" w:lineRule="auto"/>
            <w:contextualSpacing/>
            <w:jc w:val="center"/>
            <w:rPr>
              <w:rFonts w:ascii="Times New Roman" w:hAnsi="Times New Roman" w:cs="Times New Roman"/>
              <w:sz w:val="24"/>
              <w:szCs w:val="24"/>
            </w:rPr>
          </w:pPr>
        </w:p>
        <w:p w14:paraId="0F4F3DD8" w14:textId="77777777" w:rsidR="00B83FD5" w:rsidRPr="000904BD" w:rsidRDefault="00B83FD5" w:rsidP="00622946">
          <w:pPr>
            <w:spacing w:after="0" w:line="240" w:lineRule="auto"/>
            <w:contextualSpacing/>
            <w:jc w:val="center"/>
            <w:rPr>
              <w:rFonts w:ascii="Times New Roman" w:hAnsi="Times New Roman" w:cs="Times New Roman"/>
              <w:sz w:val="24"/>
              <w:szCs w:val="24"/>
              <w:lang w:val="en-US"/>
            </w:rPr>
          </w:pPr>
        </w:p>
        <w:p w14:paraId="6E0451A5" w14:textId="76125E4A" w:rsidR="00B83FD5" w:rsidRPr="00EF028F" w:rsidRDefault="00912484" w:rsidP="00622946">
          <w:pPr>
            <w:spacing w:after="0" w:line="240" w:lineRule="auto"/>
            <w:contextualSpacing/>
            <w:jc w:val="center"/>
            <w:rPr>
              <w:rFonts w:ascii="Times New Roman" w:hAnsi="Times New Roman" w:cs="Times New Roman"/>
              <w:b/>
              <w:bCs/>
              <w:sz w:val="24"/>
              <w:szCs w:val="24"/>
            </w:rPr>
          </w:pPr>
          <w:r w:rsidRPr="00EF028F">
            <w:rPr>
              <w:rFonts w:ascii="Times New Roman" w:hAnsi="Times New Roman" w:cs="Times New Roman"/>
              <w:b/>
              <w:bCs/>
              <w:sz w:val="24"/>
              <w:szCs w:val="24"/>
            </w:rPr>
            <w:t>TARPTAUTINIO</w:t>
          </w:r>
          <w:r w:rsidR="00B83FD5" w:rsidRPr="00EF028F">
            <w:rPr>
              <w:rFonts w:ascii="Times New Roman" w:hAnsi="Times New Roman" w:cs="Times New Roman"/>
              <w:b/>
              <w:bCs/>
              <w:sz w:val="24"/>
              <w:szCs w:val="24"/>
            </w:rPr>
            <w:t xml:space="preserve"> VIEŠOJO PIRKIMO</w:t>
          </w:r>
        </w:p>
        <w:p w14:paraId="36BD2067" w14:textId="755710DA" w:rsidR="00B83FD5" w:rsidRPr="00622946" w:rsidRDefault="00A924DB" w:rsidP="00DB675F">
          <w:pPr>
            <w:spacing w:after="0" w:line="240" w:lineRule="auto"/>
            <w:contextualSpacing/>
            <w:jc w:val="center"/>
            <w:rPr>
              <w:rFonts w:ascii="Times New Roman" w:hAnsi="Times New Roman" w:cs="Times New Roman"/>
              <w:b/>
              <w:bCs/>
              <w:sz w:val="24"/>
              <w:szCs w:val="24"/>
            </w:rPr>
          </w:pPr>
          <w:r w:rsidRPr="00EF028F">
            <w:rPr>
              <w:rFonts w:ascii="Times New Roman" w:hAnsi="Times New Roman" w:cs="Times New Roman"/>
              <w:b/>
              <w:bCs/>
              <w:sz w:val="24"/>
              <w:szCs w:val="24"/>
            </w:rPr>
            <w:t>„</w:t>
          </w:r>
          <w:bookmarkStart w:id="0" w:name="_Hlk230006682"/>
          <w:r w:rsidR="00DB675F" w:rsidRPr="00DB675F">
            <w:rPr>
              <w:rFonts w:ascii="Times New Roman" w:hAnsi="Times New Roman" w:cs="Times New Roman"/>
              <w:b/>
              <w:bCs/>
              <w:sz w:val="24"/>
              <w:szCs w:val="24"/>
            </w:rPr>
            <w:t>DVIEJŲ FOTONŲ LAZERINIO SKENAVIMO MIKROSKOPO SISTEMA</w:t>
          </w:r>
          <w:bookmarkEnd w:id="0"/>
          <w:r w:rsidRPr="00EF028F">
            <w:rPr>
              <w:rFonts w:ascii="Times New Roman" w:hAnsi="Times New Roman" w:cs="Times New Roman"/>
              <w:b/>
              <w:bCs/>
              <w:sz w:val="24"/>
              <w:szCs w:val="24"/>
            </w:rPr>
            <w:t>“</w:t>
          </w:r>
        </w:p>
        <w:p w14:paraId="188EBD42" w14:textId="77777777" w:rsidR="00DB675F" w:rsidRDefault="00DB675F" w:rsidP="00622946">
          <w:pPr>
            <w:spacing w:after="0" w:line="240" w:lineRule="auto"/>
            <w:contextualSpacing/>
            <w:jc w:val="center"/>
            <w:rPr>
              <w:rFonts w:ascii="Times New Roman" w:hAnsi="Times New Roman" w:cs="Times New Roman"/>
              <w:b/>
              <w:bCs/>
              <w:sz w:val="24"/>
              <w:szCs w:val="24"/>
            </w:rPr>
          </w:pPr>
        </w:p>
        <w:p w14:paraId="1090D3D5" w14:textId="282E7016" w:rsidR="00B83FD5" w:rsidRPr="00622946" w:rsidRDefault="00B83FD5" w:rsidP="00622946">
          <w:pPr>
            <w:spacing w:after="0" w:line="240" w:lineRule="auto"/>
            <w:contextualSpacing/>
            <w:jc w:val="center"/>
            <w:rPr>
              <w:rFonts w:ascii="Times New Roman" w:hAnsi="Times New Roman" w:cs="Times New Roman"/>
              <w:b/>
              <w:bCs/>
              <w:sz w:val="24"/>
              <w:szCs w:val="24"/>
            </w:rPr>
          </w:pPr>
          <w:r w:rsidRPr="00622946">
            <w:rPr>
              <w:rFonts w:ascii="Times New Roman" w:hAnsi="Times New Roman" w:cs="Times New Roman"/>
              <w:b/>
              <w:bCs/>
              <w:sz w:val="24"/>
              <w:szCs w:val="24"/>
            </w:rPr>
            <w:t>ATVIRO KONKURSO SPECIALIOSIOS SĄLYGOS</w:t>
          </w:r>
        </w:p>
        <w:p w14:paraId="1F1B3FA3" w14:textId="77777777" w:rsidR="00B83FD5" w:rsidRPr="00622946" w:rsidRDefault="00B83FD5" w:rsidP="00622946">
          <w:pPr>
            <w:spacing w:after="0" w:line="240" w:lineRule="auto"/>
            <w:contextualSpacing/>
            <w:jc w:val="center"/>
            <w:rPr>
              <w:rFonts w:ascii="Times New Roman" w:hAnsi="Times New Roman" w:cs="Times New Roman"/>
              <w:b/>
              <w:bCs/>
              <w:sz w:val="24"/>
              <w:szCs w:val="24"/>
            </w:rPr>
          </w:pPr>
          <w:r w:rsidRPr="00622946">
            <w:rPr>
              <w:rFonts w:ascii="Times New Roman" w:hAnsi="Times New Roman" w:cs="Times New Roman"/>
              <w:b/>
              <w:bCs/>
              <w:sz w:val="24"/>
              <w:szCs w:val="24"/>
            </w:rPr>
            <w:t>VERSIJA NR. 1</w:t>
          </w:r>
        </w:p>
        <w:p w14:paraId="73651EF6" w14:textId="77777777" w:rsidR="00B83FD5" w:rsidRPr="00622946" w:rsidRDefault="00B83FD5" w:rsidP="00622946">
          <w:pPr>
            <w:spacing w:after="0" w:line="240" w:lineRule="auto"/>
            <w:contextualSpacing/>
            <w:rPr>
              <w:rFonts w:ascii="Times New Roman" w:hAnsi="Times New Roman" w:cs="Times New Roman"/>
              <w:sz w:val="24"/>
              <w:szCs w:val="24"/>
            </w:rPr>
          </w:pPr>
        </w:p>
        <w:p w14:paraId="0961BFE7" w14:textId="77777777" w:rsidR="00B83FD5" w:rsidRPr="00622946" w:rsidRDefault="00B83FD5" w:rsidP="00622946">
          <w:pPr>
            <w:spacing w:after="0" w:line="240" w:lineRule="auto"/>
            <w:contextualSpacing/>
            <w:rPr>
              <w:rFonts w:ascii="Times New Roman" w:hAnsi="Times New Roman" w:cs="Times New Roman"/>
              <w:sz w:val="24"/>
              <w:szCs w:val="24"/>
            </w:rPr>
          </w:pPr>
          <w:r w:rsidRPr="00622946">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0BB034" w14:textId="77777777" w:rsidR="00B83FD5" w:rsidRPr="00622946" w:rsidRDefault="00B83FD5" w:rsidP="00622946">
              <w:pPr>
                <w:pStyle w:val="TOCHeading"/>
                <w:spacing w:before="0" w:after="0"/>
                <w:ind w:left="432" w:hanging="432"/>
                <w:contextualSpacing/>
                <w:rPr>
                  <w:rFonts w:ascii="Times New Roman" w:hAnsi="Times New Roman" w:cs="Times New Roman"/>
                  <w:sz w:val="24"/>
                  <w:szCs w:val="24"/>
                </w:rPr>
              </w:pPr>
              <w:r w:rsidRPr="00622946">
                <w:rPr>
                  <w:rFonts w:ascii="Times New Roman" w:hAnsi="Times New Roman" w:cs="Times New Roman"/>
                  <w:sz w:val="24"/>
                  <w:szCs w:val="24"/>
                </w:rPr>
                <w:t>TURINYS</w:t>
              </w:r>
            </w:p>
            <w:p w14:paraId="74467438" w14:textId="1B0214C5" w:rsidR="00DA63B3" w:rsidRPr="00C03FF9" w:rsidRDefault="00B83FD5" w:rsidP="00FB31C0">
              <w:pPr>
                <w:pStyle w:val="TOC1"/>
                <w:rPr>
                  <w:rFonts w:ascii="Times New Roman" w:hAnsi="Times New Roman" w:cs="Times New Roman"/>
                  <w:noProof/>
                  <w:sz w:val="22"/>
                  <w:szCs w:val="22"/>
                </w:rPr>
              </w:pPr>
              <w:r w:rsidRPr="00C03FF9">
                <w:rPr>
                  <w:rFonts w:ascii="Times New Roman" w:hAnsi="Times New Roman" w:cs="Times New Roman"/>
                  <w:color w:val="2B579A"/>
                  <w:sz w:val="24"/>
                  <w:szCs w:val="24"/>
                  <w:shd w:val="clear" w:color="auto" w:fill="E6E6E6"/>
                </w:rPr>
                <w:fldChar w:fldCharType="begin"/>
              </w:r>
              <w:r w:rsidRPr="00C03FF9">
                <w:rPr>
                  <w:rFonts w:ascii="Times New Roman" w:hAnsi="Times New Roman" w:cs="Times New Roman"/>
                  <w:sz w:val="24"/>
                  <w:szCs w:val="24"/>
                </w:rPr>
                <w:instrText xml:space="preserve"> TOC \o "1-3" \h \z \u </w:instrText>
              </w:r>
              <w:r w:rsidRPr="00C03FF9">
                <w:rPr>
                  <w:rFonts w:ascii="Times New Roman" w:hAnsi="Times New Roman" w:cs="Times New Roman"/>
                  <w:color w:val="2B579A"/>
                  <w:sz w:val="24"/>
                  <w:szCs w:val="24"/>
                  <w:shd w:val="clear" w:color="auto" w:fill="E6E6E6"/>
                </w:rPr>
                <w:fldChar w:fldCharType="separate"/>
              </w:r>
              <w:hyperlink w:anchor="_Toc228369994" w:history="1">
                <w:r w:rsidR="00DA63B3" w:rsidRPr="00C03FF9">
                  <w:rPr>
                    <w:rStyle w:val="Hyperlink"/>
                    <w:rFonts w:ascii="Times New Roman" w:hAnsi="Times New Roman" w:cs="Times New Roman"/>
                    <w:b/>
                    <w:noProof/>
                  </w:rPr>
                  <w:t>1.</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Bendra informacija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_Toc228369994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2</w:t>
                </w:r>
                <w:r w:rsidR="00DA63B3" w:rsidRPr="00C03FF9">
                  <w:rPr>
                    <w:rFonts w:ascii="Times New Roman" w:hAnsi="Times New Roman" w:cs="Times New Roman"/>
                    <w:noProof/>
                    <w:webHidden/>
                  </w:rPr>
                  <w:fldChar w:fldCharType="end"/>
                </w:r>
              </w:hyperlink>
            </w:p>
            <w:p w14:paraId="4DE5828D" w14:textId="481CF682" w:rsidR="00DA63B3" w:rsidRPr="00C03FF9" w:rsidRDefault="00365F92" w:rsidP="00FB31C0">
              <w:pPr>
                <w:pStyle w:val="TOC1"/>
                <w:rPr>
                  <w:rFonts w:ascii="Times New Roman" w:hAnsi="Times New Roman" w:cs="Times New Roman"/>
                  <w:noProof/>
                  <w:sz w:val="22"/>
                  <w:szCs w:val="22"/>
                </w:rPr>
              </w:pPr>
              <w:hyperlink w:anchor="_Toc228369995" w:history="1">
                <w:r w:rsidR="00DA63B3" w:rsidRPr="00C03FF9">
                  <w:rPr>
                    <w:rStyle w:val="Hyperlink"/>
                    <w:rFonts w:ascii="Times New Roman" w:hAnsi="Times New Roman" w:cs="Times New Roman"/>
                    <w:b/>
                    <w:noProof/>
                  </w:rPr>
                  <w:t>2.</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Pirkimo objektas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_Toc228369995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3</w:t>
                </w:r>
                <w:r w:rsidR="00DA63B3" w:rsidRPr="00C03FF9">
                  <w:rPr>
                    <w:rFonts w:ascii="Times New Roman" w:hAnsi="Times New Roman" w:cs="Times New Roman"/>
                    <w:noProof/>
                    <w:webHidden/>
                  </w:rPr>
                  <w:fldChar w:fldCharType="end"/>
                </w:r>
              </w:hyperlink>
            </w:p>
            <w:p w14:paraId="78CE3EF3" w14:textId="5B10CE1A" w:rsidR="00DA63B3" w:rsidRPr="00C03FF9" w:rsidRDefault="00365F92" w:rsidP="00FB31C0">
              <w:pPr>
                <w:pStyle w:val="TOC1"/>
                <w:rPr>
                  <w:rFonts w:ascii="Times New Roman" w:hAnsi="Times New Roman" w:cs="Times New Roman"/>
                  <w:noProof/>
                  <w:sz w:val="22"/>
                  <w:szCs w:val="22"/>
                </w:rPr>
              </w:pPr>
              <w:hyperlink w:anchor="_Toc228369996" w:history="1">
                <w:r w:rsidR="00DA63B3" w:rsidRPr="00C03FF9">
                  <w:rPr>
                    <w:rStyle w:val="Hyperlink"/>
                    <w:rFonts w:ascii="Times New Roman" w:hAnsi="Times New Roman" w:cs="Times New Roman"/>
                    <w:b/>
                    <w:noProof/>
                  </w:rPr>
                  <w:t>3.</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Susitikimai su tiekėjais ir objekto apžiūra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_Toc228369996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1B51E76A" w14:textId="45854E87" w:rsidR="00DA63B3" w:rsidRPr="00C03FF9" w:rsidRDefault="00365F92" w:rsidP="00FB31C0">
              <w:pPr>
                <w:pStyle w:val="TOC1"/>
                <w:rPr>
                  <w:rFonts w:ascii="Times New Roman" w:hAnsi="Times New Roman" w:cs="Times New Roman"/>
                  <w:noProof/>
                  <w:sz w:val="22"/>
                  <w:szCs w:val="22"/>
                </w:rPr>
              </w:pPr>
              <w:hyperlink w:anchor="_Toc228369997" w:history="1">
                <w:r w:rsidR="00DA63B3" w:rsidRPr="00C03FF9">
                  <w:rPr>
                    <w:rStyle w:val="Hyperlink"/>
                    <w:rFonts w:ascii="Times New Roman" w:hAnsi="Times New Roman" w:cs="Times New Roman"/>
                    <w:b/>
                    <w:noProof/>
                  </w:rPr>
                  <w:t>4.</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Tiekėjų pašalinimo pagrindai ir kvalifikacijos reikalavimai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_Toc228369997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3027A028" w14:textId="6408E4EA" w:rsidR="00DA63B3" w:rsidRPr="00C03FF9" w:rsidRDefault="00365F92" w:rsidP="00FB31C0">
              <w:pPr>
                <w:pStyle w:val="TOC1"/>
                <w:rPr>
                  <w:rFonts w:ascii="Times New Roman" w:hAnsi="Times New Roman" w:cs="Times New Roman"/>
                  <w:noProof/>
                  <w:sz w:val="22"/>
                  <w:szCs w:val="22"/>
                </w:rPr>
              </w:pPr>
              <w:hyperlink w:anchor="_Toc228369998" w:history="1">
                <w:r w:rsidR="00DA63B3" w:rsidRPr="00C03FF9">
                  <w:rPr>
                    <w:rStyle w:val="Hyperlink"/>
                    <w:rFonts w:ascii="Times New Roman" w:hAnsi="Times New Roman" w:cs="Times New Roman"/>
                    <w:b/>
                    <w:noProof/>
                  </w:rPr>
                  <w:t>5.</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Reikalavimai, susiję su nacionaliniu saugumu</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_Toc228369998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7B37DF6A" w14:textId="4BAD5A2F" w:rsidR="00DA63B3" w:rsidRPr="00C03FF9" w:rsidRDefault="00365F92" w:rsidP="00FB31C0">
              <w:pPr>
                <w:pStyle w:val="TOC1"/>
                <w:rPr>
                  <w:rFonts w:ascii="Times New Roman" w:hAnsi="Times New Roman" w:cs="Times New Roman"/>
                  <w:noProof/>
                  <w:sz w:val="22"/>
                  <w:szCs w:val="22"/>
                </w:rPr>
              </w:pPr>
              <w:hyperlink w:anchor="_Toc228369999" w:history="1">
                <w:r w:rsidR="00DA63B3" w:rsidRPr="00C03FF9">
                  <w:rPr>
                    <w:rStyle w:val="Hyperlink"/>
                    <w:rFonts w:ascii="Times New Roman" w:hAnsi="Times New Roman" w:cs="Times New Roman"/>
                    <w:b/>
                    <w:noProof/>
                  </w:rPr>
                  <w:t>6. Specialieji reikalavimai pasiūlymų rengimui ir pateikimui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_Toc228369999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4</w:t>
                </w:r>
                <w:r w:rsidR="00DA63B3" w:rsidRPr="00C03FF9">
                  <w:rPr>
                    <w:rFonts w:ascii="Times New Roman" w:hAnsi="Times New Roman" w:cs="Times New Roman"/>
                    <w:noProof/>
                    <w:webHidden/>
                  </w:rPr>
                  <w:fldChar w:fldCharType="end"/>
                </w:r>
              </w:hyperlink>
            </w:p>
            <w:p w14:paraId="2982F140" w14:textId="29A5DF2C" w:rsidR="00DA63B3" w:rsidRPr="00C03FF9" w:rsidRDefault="00365F92" w:rsidP="00FB31C0">
              <w:pPr>
                <w:pStyle w:val="TOC1"/>
                <w:rPr>
                  <w:rFonts w:ascii="Times New Roman" w:hAnsi="Times New Roman" w:cs="Times New Roman"/>
                  <w:noProof/>
                  <w:sz w:val="22"/>
                  <w:szCs w:val="22"/>
                </w:rPr>
              </w:pPr>
              <w:hyperlink w:anchor="_Toc228370000" w:history="1">
                <w:r w:rsidR="00DA63B3" w:rsidRPr="00C03FF9">
                  <w:rPr>
                    <w:rStyle w:val="Hyperlink"/>
                    <w:rFonts w:ascii="Times New Roman" w:eastAsia="Calibri" w:hAnsi="Times New Roman" w:cs="Times New Roman"/>
                    <w:b/>
                    <w:noProof/>
                  </w:rPr>
                  <w:t>7.</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Pasiūlymo galiojimo užtikrinimas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_Toc228370000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1F6DF4F3" w14:textId="678E2730" w:rsidR="00DA63B3" w:rsidRPr="00C03FF9" w:rsidRDefault="00365F92" w:rsidP="00FB31C0">
              <w:pPr>
                <w:pStyle w:val="TOC1"/>
                <w:rPr>
                  <w:rFonts w:ascii="Times New Roman" w:hAnsi="Times New Roman" w:cs="Times New Roman"/>
                  <w:noProof/>
                  <w:sz w:val="22"/>
                  <w:szCs w:val="22"/>
                </w:rPr>
              </w:pPr>
              <w:hyperlink w:anchor="_Toc228370001" w:history="1">
                <w:r w:rsidR="00DA63B3" w:rsidRPr="00C03FF9">
                  <w:rPr>
                    <w:rStyle w:val="Hyperlink"/>
                    <w:rFonts w:ascii="Times New Roman" w:eastAsia="Calibri" w:hAnsi="Times New Roman" w:cs="Times New Roman"/>
                    <w:b/>
                    <w:noProof/>
                  </w:rPr>
                  <w:t>8.</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Elektroninis aukcionas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_Toc228370001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585AD9CE" w14:textId="58A850DE" w:rsidR="00DA63B3" w:rsidRPr="00C03FF9" w:rsidRDefault="00365F92" w:rsidP="00FB31C0">
              <w:pPr>
                <w:pStyle w:val="TOC1"/>
                <w:rPr>
                  <w:rFonts w:ascii="Times New Roman" w:hAnsi="Times New Roman" w:cs="Times New Roman"/>
                  <w:noProof/>
                  <w:sz w:val="22"/>
                  <w:szCs w:val="22"/>
                </w:rPr>
              </w:pPr>
              <w:hyperlink w:anchor="_Toc228370002" w:history="1">
                <w:r w:rsidR="00DA63B3" w:rsidRPr="00C03FF9">
                  <w:rPr>
                    <w:rStyle w:val="Hyperlink"/>
                    <w:rFonts w:ascii="Times New Roman" w:eastAsia="Calibri" w:hAnsi="Times New Roman" w:cs="Times New Roman"/>
                    <w:b/>
                    <w:noProof/>
                  </w:rPr>
                  <w:t>9.</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Pasiūlymų vertinimas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_Toc228370002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5</w:t>
                </w:r>
                <w:r w:rsidR="00DA63B3" w:rsidRPr="00C03FF9">
                  <w:rPr>
                    <w:rFonts w:ascii="Times New Roman" w:hAnsi="Times New Roman" w:cs="Times New Roman"/>
                    <w:noProof/>
                    <w:webHidden/>
                  </w:rPr>
                  <w:fldChar w:fldCharType="end"/>
                </w:r>
              </w:hyperlink>
            </w:p>
            <w:p w14:paraId="30629146" w14:textId="4C368927" w:rsidR="00DA63B3" w:rsidRPr="00C03FF9" w:rsidRDefault="00365F92" w:rsidP="00FB31C0">
              <w:pPr>
                <w:pStyle w:val="TOC1"/>
                <w:rPr>
                  <w:rFonts w:ascii="Times New Roman" w:hAnsi="Times New Roman" w:cs="Times New Roman"/>
                  <w:noProof/>
                  <w:sz w:val="22"/>
                  <w:szCs w:val="22"/>
                </w:rPr>
              </w:pPr>
              <w:hyperlink w:anchor="_Toc228370003" w:history="1">
                <w:r w:rsidR="00DA63B3" w:rsidRPr="00C03FF9">
                  <w:rPr>
                    <w:rStyle w:val="Hyperlink"/>
                    <w:rFonts w:ascii="Times New Roman" w:eastAsia="Calibri" w:hAnsi="Times New Roman" w:cs="Times New Roman"/>
                    <w:b/>
                    <w:noProof/>
                  </w:rPr>
                  <w:t>10.</w:t>
                </w:r>
                <w:r w:rsidR="00DA63B3" w:rsidRPr="00C03FF9">
                  <w:rPr>
                    <w:rFonts w:ascii="Times New Roman" w:hAnsi="Times New Roman" w:cs="Times New Roman"/>
                    <w:noProof/>
                    <w:sz w:val="22"/>
                    <w:szCs w:val="22"/>
                  </w:rPr>
                  <w:tab/>
                </w:r>
                <w:r w:rsidR="00DA63B3" w:rsidRPr="00C03FF9">
                  <w:rPr>
                    <w:rStyle w:val="Hyperlink"/>
                    <w:rFonts w:ascii="Times New Roman" w:hAnsi="Times New Roman" w:cs="Times New Roman"/>
                    <w:b/>
                    <w:noProof/>
                  </w:rPr>
                  <w:t>Sutarties sudarymas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_Toc228370003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6</w:t>
                </w:r>
                <w:r w:rsidR="00DA63B3" w:rsidRPr="00C03FF9">
                  <w:rPr>
                    <w:rFonts w:ascii="Times New Roman" w:hAnsi="Times New Roman" w:cs="Times New Roman"/>
                    <w:noProof/>
                    <w:webHidden/>
                  </w:rPr>
                  <w:fldChar w:fldCharType="end"/>
                </w:r>
              </w:hyperlink>
            </w:p>
            <w:p w14:paraId="506BF150" w14:textId="7E4CCA06" w:rsidR="00DA63B3" w:rsidRPr="00C03FF9" w:rsidRDefault="00365F92" w:rsidP="00FB31C0">
              <w:pPr>
                <w:pStyle w:val="TOC1"/>
                <w:rPr>
                  <w:rFonts w:ascii="Times New Roman" w:hAnsi="Times New Roman" w:cs="Times New Roman"/>
                  <w:noProof/>
                  <w:sz w:val="22"/>
                  <w:szCs w:val="22"/>
                </w:rPr>
              </w:pPr>
              <w:hyperlink w:anchor="_Toc228370005" w:history="1">
                <w:r w:rsidR="00DA63B3" w:rsidRPr="00C03FF9">
                  <w:rPr>
                    <w:rStyle w:val="Hyperlink"/>
                    <w:rFonts w:ascii="Times New Roman" w:eastAsia="Times New Roman" w:hAnsi="Times New Roman" w:cs="Times New Roman"/>
                    <w:b/>
                    <w:bCs/>
                    <w:noProof/>
                  </w:rPr>
                  <w:t>11.</w:t>
                </w:r>
                <w:r w:rsidR="00DA63B3" w:rsidRPr="00C03FF9">
                  <w:rPr>
                    <w:rFonts w:ascii="Times New Roman" w:hAnsi="Times New Roman" w:cs="Times New Roman"/>
                    <w:noProof/>
                    <w:sz w:val="22"/>
                    <w:szCs w:val="22"/>
                  </w:rPr>
                  <w:tab/>
                </w:r>
                <w:r w:rsidR="00DA63B3" w:rsidRPr="00C03FF9">
                  <w:rPr>
                    <w:rStyle w:val="Hyperlink"/>
                    <w:rFonts w:ascii="Times New Roman" w:eastAsia="Times New Roman" w:hAnsi="Times New Roman" w:cs="Times New Roman"/>
                    <w:b/>
                    <w:noProof/>
                  </w:rPr>
                  <w:t>Kitos sąlygos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_Toc228370005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7</w:t>
                </w:r>
                <w:r w:rsidR="00DA63B3" w:rsidRPr="00C03FF9">
                  <w:rPr>
                    <w:rFonts w:ascii="Times New Roman" w:hAnsi="Times New Roman" w:cs="Times New Roman"/>
                    <w:noProof/>
                    <w:webHidden/>
                  </w:rPr>
                  <w:fldChar w:fldCharType="end"/>
                </w:r>
              </w:hyperlink>
            </w:p>
            <w:p w14:paraId="58155D75" w14:textId="75B95388" w:rsidR="00DA63B3" w:rsidRPr="00C03FF9" w:rsidRDefault="00365F92" w:rsidP="00FB31C0">
              <w:pPr>
                <w:pStyle w:val="TOC1"/>
                <w:rPr>
                  <w:rFonts w:ascii="Times New Roman" w:hAnsi="Times New Roman" w:cs="Times New Roman"/>
                  <w:noProof/>
                  <w:sz w:val="22"/>
                  <w:szCs w:val="22"/>
                </w:rPr>
              </w:pPr>
              <w:hyperlink w:anchor="_Toc228370006" w:history="1">
                <w:r w:rsidR="00DA63B3" w:rsidRPr="00C03FF9">
                  <w:rPr>
                    <w:rStyle w:val="Hyperlink"/>
                    <w:rFonts w:ascii="Times New Roman" w:hAnsi="Times New Roman" w:cs="Times New Roman"/>
                    <w:noProof/>
                  </w:rPr>
                  <w:t>Pirkimo sąlygų 1 priedas „Terminai“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_Toc228370006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22</w:t>
                </w:r>
                <w:r w:rsidR="00DA63B3" w:rsidRPr="00C03FF9">
                  <w:rPr>
                    <w:rFonts w:ascii="Times New Roman" w:hAnsi="Times New Roman" w:cs="Times New Roman"/>
                    <w:noProof/>
                    <w:webHidden/>
                  </w:rPr>
                  <w:fldChar w:fldCharType="end"/>
                </w:r>
              </w:hyperlink>
            </w:p>
            <w:p w14:paraId="46AF31B6" w14:textId="0877956B" w:rsidR="00DA63B3" w:rsidRPr="00C03FF9" w:rsidRDefault="00365F92" w:rsidP="00FB31C0">
              <w:pPr>
                <w:pStyle w:val="TOC1"/>
                <w:rPr>
                  <w:rFonts w:ascii="Times New Roman" w:hAnsi="Times New Roman" w:cs="Times New Roman"/>
                  <w:noProof/>
                  <w:sz w:val="22"/>
                  <w:szCs w:val="22"/>
                </w:rPr>
              </w:pPr>
              <w:hyperlink w:anchor="_Toc228370007" w:history="1">
                <w:r w:rsidR="00DA63B3" w:rsidRPr="00C03FF9">
                  <w:rPr>
                    <w:rStyle w:val="Hyperlink"/>
                    <w:rFonts w:ascii="Times New Roman" w:eastAsia="Calibri" w:hAnsi="Times New Roman" w:cs="Times New Roman"/>
                    <w:noProof/>
                  </w:rPr>
                  <w:t>Pirkimo sąlygų 2 priedas „Techninė specifikacija“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_Toc228370007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25</w:t>
                </w:r>
                <w:r w:rsidR="00DA63B3" w:rsidRPr="00C03FF9">
                  <w:rPr>
                    <w:rFonts w:ascii="Times New Roman" w:hAnsi="Times New Roman" w:cs="Times New Roman"/>
                    <w:noProof/>
                    <w:webHidden/>
                  </w:rPr>
                  <w:fldChar w:fldCharType="end"/>
                </w:r>
              </w:hyperlink>
            </w:p>
            <w:p w14:paraId="4A12F5A6" w14:textId="03269AAC" w:rsidR="00DA63B3" w:rsidRPr="00C03FF9" w:rsidRDefault="00365F92" w:rsidP="00FB31C0">
              <w:pPr>
                <w:pStyle w:val="TOC1"/>
                <w:rPr>
                  <w:rFonts w:ascii="Times New Roman" w:hAnsi="Times New Roman" w:cs="Times New Roman"/>
                  <w:noProof/>
                  <w:sz w:val="22"/>
                  <w:szCs w:val="22"/>
                </w:rPr>
              </w:pPr>
              <w:hyperlink w:anchor="_Toc228370008" w:history="1">
                <w:r w:rsidR="00DA63B3" w:rsidRPr="00C03FF9">
                  <w:rPr>
                    <w:rStyle w:val="Hyperlink"/>
                    <w:rFonts w:ascii="Times New Roman" w:eastAsia="Calibri" w:hAnsi="Times New Roman" w:cs="Times New Roman"/>
                    <w:noProof/>
                  </w:rPr>
                  <w:t>Pirkimo sąlygų 3 priedas „Tiekėjų pašalinimo pagrindai“</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_Toc228370008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26</w:t>
                </w:r>
                <w:r w:rsidR="00DA63B3" w:rsidRPr="00C03FF9">
                  <w:rPr>
                    <w:rFonts w:ascii="Times New Roman" w:hAnsi="Times New Roman" w:cs="Times New Roman"/>
                    <w:noProof/>
                    <w:webHidden/>
                  </w:rPr>
                  <w:fldChar w:fldCharType="end"/>
                </w:r>
              </w:hyperlink>
            </w:p>
            <w:p w14:paraId="0354758F" w14:textId="35341E81" w:rsidR="00DA63B3" w:rsidRPr="00C03FF9" w:rsidRDefault="00365F92" w:rsidP="00FB31C0">
              <w:pPr>
                <w:pStyle w:val="TOC1"/>
                <w:rPr>
                  <w:rFonts w:ascii="Times New Roman" w:hAnsi="Times New Roman" w:cs="Times New Roman"/>
                  <w:noProof/>
                  <w:sz w:val="22"/>
                  <w:szCs w:val="22"/>
                </w:rPr>
              </w:pPr>
              <w:hyperlink w:anchor="_Toc228370010" w:history="1">
                <w:r w:rsidR="00DA63B3" w:rsidRPr="00C03FF9">
                  <w:rPr>
                    <w:rStyle w:val="Hyperlink"/>
                    <w:rFonts w:ascii="Times New Roman" w:eastAsia="Calibri" w:hAnsi="Times New Roman" w:cs="Times New Roman"/>
                    <w:noProof/>
                  </w:rPr>
                  <w:t>Pirkimo sąlygų 4 priedas „EBVPD“</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_Toc228370010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35</w:t>
                </w:r>
                <w:r w:rsidR="00DA63B3" w:rsidRPr="00C03FF9">
                  <w:rPr>
                    <w:rFonts w:ascii="Times New Roman" w:hAnsi="Times New Roman" w:cs="Times New Roman"/>
                    <w:noProof/>
                    <w:webHidden/>
                  </w:rPr>
                  <w:fldChar w:fldCharType="end"/>
                </w:r>
              </w:hyperlink>
            </w:p>
            <w:p w14:paraId="5A2E9BE8" w14:textId="73A692CE" w:rsidR="00DA63B3" w:rsidRPr="00C03FF9" w:rsidRDefault="00365F92" w:rsidP="00FB31C0">
              <w:pPr>
                <w:pStyle w:val="TOC1"/>
                <w:rPr>
                  <w:rFonts w:ascii="Times New Roman" w:hAnsi="Times New Roman" w:cs="Times New Roman"/>
                  <w:noProof/>
                  <w:sz w:val="22"/>
                  <w:szCs w:val="22"/>
                </w:rPr>
              </w:pPr>
              <w:hyperlink w:anchor="_Toc228370011" w:history="1">
                <w:r w:rsidR="00DA63B3" w:rsidRPr="00C03FF9">
                  <w:rPr>
                    <w:rStyle w:val="Hyperlink"/>
                    <w:rFonts w:ascii="Times New Roman" w:eastAsia="Calibri" w:hAnsi="Times New Roman" w:cs="Times New Roman"/>
                    <w:noProof/>
                  </w:rPr>
                  <w:t>Pirkimo sąlygų 5 priedas „Pasiūlymo forma“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_Toc228370011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36</w:t>
                </w:r>
                <w:r w:rsidR="00DA63B3" w:rsidRPr="00C03FF9">
                  <w:rPr>
                    <w:rFonts w:ascii="Times New Roman" w:hAnsi="Times New Roman" w:cs="Times New Roman"/>
                    <w:noProof/>
                    <w:webHidden/>
                  </w:rPr>
                  <w:fldChar w:fldCharType="end"/>
                </w:r>
              </w:hyperlink>
            </w:p>
            <w:p w14:paraId="491FEC86" w14:textId="4085D597" w:rsidR="00DA63B3" w:rsidRPr="00C03FF9" w:rsidRDefault="00365F92" w:rsidP="00FB31C0">
              <w:pPr>
                <w:pStyle w:val="TOC1"/>
                <w:rPr>
                  <w:rFonts w:ascii="Times New Roman" w:hAnsi="Times New Roman" w:cs="Times New Roman"/>
                  <w:noProof/>
                  <w:sz w:val="22"/>
                  <w:szCs w:val="22"/>
                </w:rPr>
              </w:pPr>
              <w:hyperlink w:anchor="_Toc228370012" w:history="1">
                <w:r w:rsidR="00DA63B3" w:rsidRPr="00C03FF9">
                  <w:rPr>
                    <w:rStyle w:val="Hyperlink"/>
                    <w:rFonts w:ascii="Times New Roman" w:eastAsia="Times New Roman" w:hAnsi="Times New Roman" w:cs="Times New Roman"/>
                    <w:noProof/>
                  </w:rPr>
                  <w:t>Pirkimo sąlygų 6 priedas „Tiekėjo/subtiekėjo deklaracija“</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_Toc228370012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40</w:t>
                </w:r>
                <w:r w:rsidR="00DA63B3" w:rsidRPr="00C03FF9">
                  <w:rPr>
                    <w:rFonts w:ascii="Times New Roman" w:hAnsi="Times New Roman" w:cs="Times New Roman"/>
                    <w:noProof/>
                    <w:webHidden/>
                  </w:rPr>
                  <w:fldChar w:fldCharType="end"/>
                </w:r>
              </w:hyperlink>
            </w:p>
            <w:p w14:paraId="68C1A7F8" w14:textId="2EF46E9C" w:rsidR="00DA63B3" w:rsidRDefault="00365F92" w:rsidP="00FB31C0">
              <w:pPr>
                <w:pStyle w:val="TOC1"/>
                <w:rPr>
                  <w:rFonts w:ascii="Times New Roman" w:hAnsi="Times New Roman" w:cs="Times New Roman"/>
                  <w:noProof/>
                </w:rPr>
              </w:pPr>
              <w:hyperlink w:anchor="_Toc228370013" w:history="1">
                <w:r w:rsidR="00DA63B3" w:rsidRPr="00C03FF9">
                  <w:rPr>
                    <w:rStyle w:val="Hyperlink"/>
                    <w:rFonts w:ascii="Times New Roman" w:hAnsi="Times New Roman" w:cs="Times New Roman"/>
                    <w:noProof/>
                  </w:rPr>
                  <w:t xml:space="preserve">Pirkimo sąlygų </w:t>
                </w:r>
                <w:r w:rsidR="00C03FF9" w:rsidRPr="00C03FF9">
                  <w:rPr>
                    <w:rStyle w:val="Hyperlink"/>
                    <w:rFonts w:ascii="Times New Roman" w:hAnsi="Times New Roman" w:cs="Times New Roman"/>
                    <w:noProof/>
                  </w:rPr>
                  <w:t>7</w:t>
                </w:r>
                <w:r w:rsidR="00DA63B3" w:rsidRPr="00C03FF9">
                  <w:rPr>
                    <w:rStyle w:val="Hyperlink"/>
                    <w:rFonts w:ascii="Times New Roman" w:hAnsi="Times New Roman" w:cs="Times New Roman"/>
                    <w:noProof/>
                  </w:rPr>
                  <w:t xml:space="preserve"> priedas „Sutarties projektas“</w:t>
                </w:r>
                <w:r w:rsidR="00DA63B3" w:rsidRPr="00C03FF9">
                  <w:rPr>
                    <w:rFonts w:ascii="Times New Roman" w:hAnsi="Times New Roman" w:cs="Times New Roman"/>
                    <w:noProof/>
                    <w:webHidden/>
                  </w:rPr>
                  <w:tab/>
                </w:r>
                <w:r w:rsidR="00DA63B3" w:rsidRPr="00C03FF9">
                  <w:rPr>
                    <w:rFonts w:ascii="Times New Roman" w:hAnsi="Times New Roman" w:cs="Times New Roman"/>
                    <w:noProof/>
                    <w:webHidden/>
                  </w:rPr>
                  <w:fldChar w:fldCharType="begin"/>
                </w:r>
                <w:r w:rsidR="00DA63B3" w:rsidRPr="00C03FF9">
                  <w:rPr>
                    <w:rFonts w:ascii="Times New Roman" w:hAnsi="Times New Roman" w:cs="Times New Roman"/>
                    <w:noProof/>
                    <w:webHidden/>
                  </w:rPr>
                  <w:instrText xml:space="preserve"> PAGEREF _Toc228370013 \h </w:instrText>
                </w:r>
                <w:r w:rsidR="00DA63B3" w:rsidRPr="00C03FF9">
                  <w:rPr>
                    <w:rFonts w:ascii="Times New Roman" w:hAnsi="Times New Roman" w:cs="Times New Roman"/>
                    <w:noProof/>
                    <w:webHidden/>
                  </w:rPr>
                </w:r>
                <w:r w:rsidR="00DA63B3" w:rsidRPr="00C03FF9">
                  <w:rPr>
                    <w:rFonts w:ascii="Times New Roman" w:hAnsi="Times New Roman" w:cs="Times New Roman"/>
                    <w:noProof/>
                    <w:webHidden/>
                  </w:rPr>
                  <w:fldChar w:fldCharType="separate"/>
                </w:r>
                <w:r w:rsidR="00EA640B">
                  <w:rPr>
                    <w:rFonts w:ascii="Times New Roman" w:hAnsi="Times New Roman" w:cs="Times New Roman"/>
                    <w:noProof/>
                    <w:webHidden/>
                  </w:rPr>
                  <w:t>41</w:t>
                </w:r>
                <w:r w:rsidR="00DA63B3" w:rsidRPr="00C03FF9">
                  <w:rPr>
                    <w:rFonts w:ascii="Times New Roman" w:hAnsi="Times New Roman" w:cs="Times New Roman"/>
                    <w:noProof/>
                    <w:webHidden/>
                  </w:rPr>
                  <w:fldChar w:fldCharType="end"/>
                </w:r>
              </w:hyperlink>
            </w:p>
            <w:p w14:paraId="24D60962" w14:textId="0AEE8A98" w:rsidR="00102261" w:rsidRDefault="00365F92" w:rsidP="00102261">
              <w:pPr>
                <w:pStyle w:val="TOC1"/>
                <w:rPr>
                  <w:rFonts w:ascii="Times New Roman" w:hAnsi="Times New Roman" w:cs="Times New Roman"/>
                  <w:noProof/>
                </w:rPr>
              </w:pPr>
              <w:hyperlink w:anchor="_Toc228370013" w:history="1">
                <w:r w:rsidR="00102261" w:rsidRPr="00102261">
                  <w:rPr>
                    <w:rStyle w:val="Hyperlink"/>
                    <w:rFonts w:ascii="Times New Roman" w:hAnsi="Times New Roman" w:cs="Times New Roman"/>
                    <w:noProof/>
                  </w:rPr>
                  <w:t>Pirkimo sąlygų 8 priedas „Tiekėjo deklaraciją dėl tikrųjų savininkų“</w:t>
                </w:r>
                <w:r w:rsidR="00102261" w:rsidRPr="00102261">
                  <w:rPr>
                    <w:rStyle w:val="Hyperlink"/>
                    <w:rFonts w:ascii="Times New Roman" w:hAnsi="Times New Roman" w:cs="Times New Roman"/>
                    <w:noProof/>
                    <w:webHidden/>
                  </w:rPr>
                  <w:tab/>
                </w:r>
                <w:r w:rsidR="00102261" w:rsidRPr="00102261">
                  <w:rPr>
                    <w:rStyle w:val="Hyperlink"/>
                    <w:rFonts w:ascii="Times New Roman" w:hAnsi="Times New Roman" w:cs="Times New Roman"/>
                    <w:noProof/>
                    <w:webHidden/>
                  </w:rPr>
                  <w:fldChar w:fldCharType="begin"/>
                </w:r>
                <w:r w:rsidR="00102261" w:rsidRPr="00102261">
                  <w:rPr>
                    <w:rStyle w:val="Hyperlink"/>
                    <w:rFonts w:ascii="Times New Roman" w:hAnsi="Times New Roman" w:cs="Times New Roman"/>
                    <w:noProof/>
                    <w:webHidden/>
                  </w:rPr>
                  <w:instrText xml:space="preserve"> PAGEREF _Toc228370013 \h </w:instrText>
                </w:r>
                <w:r w:rsidR="00102261" w:rsidRPr="00102261">
                  <w:rPr>
                    <w:rStyle w:val="Hyperlink"/>
                    <w:rFonts w:ascii="Times New Roman" w:hAnsi="Times New Roman" w:cs="Times New Roman"/>
                    <w:noProof/>
                    <w:webHidden/>
                  </w:rPr>
                </w:r>
                <w:r w:rsidR="00102261" w:rsidRPr="00102261">
                  <w:rPr>
                    <w:rStyle w:val="Hyperlink"/>
                    <w:rFonts w:ascii="Times New Roman" w:hAnsi="Times New Roman" w:cs="Times New Roman"/>
                    <w:noProof/>
                    <w:webHidden/>
                  </w:rPr>
                  <w:fldChar w:fldCharType="separate"/>
                </w:r>
                <w:r w:rsidR="00EA640B">
                  <w:rPr>
                    <w:rStyle w:val="Hyperlink"/>
                    <w:rFonts w:ascii="Times New Roman" w:hAnsi="Times New Roman" w:cs="Times New Roman"/>
                    <w:noProof/>
                    <w:webHidden/>
                  </w:rPr>
                  <w:t>41</w:t>
                </w:r>
                <w:r w:rsidR="00102261" w:rsidRPr="00102261">
                  <w:rPr>
                    <w:rStyle w:val="Hyperlink"/>
                    <w:rFonts w:ascii="Times New Roman" w:hAnsi="Times New Roman" w:cs="Times New Roman"/>
                    <w:noProof/>
                    <w:webHidden/>
                  </w:rPr>
                  <w:fldChar w:fldCharType="end"/>
                </w:r>
              </w:hyperlink>
            </w:p>
            <w:p w14:paraId="7FC3993C" w14:textId="77777777" w:rsidR="00102261" w:rsidRPr="00102261" w:rsidRDefault="00102261" w:rsidP="00102261">
              <w:pPr>
                <w:rPr>
                  <w:noProof/>
                </w:rPr>
              </w:pPr>
            </w:p>
            <w:p w14:paraId="3BDAC655" w14:textId="6855C662" w:rsidR="00B83FD5" w:rsidRPr="00622946" w:rsidRDefault="00B83FD5" w:rsidP="00622946">
              <w:pPr>
                <w:spacing w:after="0" w:line="240" w:lineRule="auto"/>
                <w:contextualSpacing/>
                <w:rPr>
                  <w:rFonts w:ascii="Times New Roman" w:hAnsi="Times New Roman" w:cs="Times New Roman"/>
                  <w:sz w:val="24"/>
                  <w:szCs w:val="24"/>
                </w:rPr>
              </w:pPr>
              <w:r w:rsidRPr="00C03FF9">
                <w:rPr>
                  <w:rFonts w:ascii="Times New Roman" w:hAnsi="Times New Roman" w:cs="Times New Roman"/>
                  <w:b/>
                  <w:bCs/>
                  <w:color w:val="2B579A"/>
                  <w:sz w:val="24"/>
                  <w:szCs w:val="24"/>
                  <w:shd w:val="clear" w:color="auto" w:fill="E6E6E6"/>
                </w:rPr>
                <w:fldChar w:fldCharType="end"/>
              </w:r>
            </w:p>
          </w:sdtContent>
        </w:sdt>
        <w:p w14:paraId="52F78ADC" w14:textId="4B4AC815" w:rsidR="00B83FD5" w:rsidRPr="00622946" w:rsidRDefault="00365F92" w:rsidP="00622946">
          <w:pPr>
            <w:spacing w:after="0" w:line="240" w:lineRule="auto"/>
            <w:contextualSpacing/>
            <w:rPr>
              <w:rFonts w:ascii="Times New Roman" w:hAnsi="Times New Roman" w:cs="Times New Roman"/>
              <w:sz w:val="24"/>
              <w:szCs w:val="24"/>
            </w:rPr>
          </w:pPr>
        </w:p>
      </w:sdtContent>
    </w:sdt>
    <w:p w14:paraId="7D970DE8" w14:textId="77777777" w:rsidR="00B83FD5" w:rsidRPr="00DA63B3" w:rsidRDefault="00B83FD5" w:rsidP="00622946">
      <w:pPr>
        <w:pStyle w:val="Heading1"/>
        <w:numPr>
          <w:ilvl w:val="0"/>
          <w:numId w:val="1"/>
        </w:numPr>
        <w:tabs>
          <w:tab w:val="left" w:pos="567"/>
        </w:tabs>
        <w:spacing w:before="0" w:after="0"/>
        <w:ind w:left="0" w:firstLine="0"/>
        <w:contextualSpacing/>
        <w:rPr>
          <w:rFonts w:ascii="Times New Roman" w:hAnsi="Times New Roman" w:cs="Times New Roman"/>
          <w:b/>
          <w:sz w:val="28"/>
          <w:szCs w:val="28"/>
        </w:rPr>
      </w:pPr>
      <w:bookmarkStart w:id="1" w:name="_Toc228369994"/>
      <w:bookmarkStart w:id="2" w:name="_Toc335201954"/>
      <w:bookmarkStart w:id="3" w:name="_Toc147739116"/>
      <w:r w:rsidRPr="00DA63B3">
        <w:rPr>
          <w:rFonts w:ascii="Times New Roman" w:hAnsi="Times New Roman" w:cs="Times New Roman"/>
          <w:b/>
          <w:sz w:val="28"/>
          <w:szCs w:val="28"/>
        </w:rPr>
        <w:t>Bendra informacija</w:t>
      </w:r>
      <w:bookmarkEnd w:id="1"/>
    </w:p>
    <w:p w14:paraId="26FD8461" w14:textId="77777777" w:rsidR="00B83FD5" w:rsidRPr="00622946"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Perkančioji organizacija – VšĮ Vilniaus Gedimino technikos universitetas (toliau – VILNIUS TECH)</w:t>
      </w:r>
      <w:r w:rsidRPr="00622946">
        <w:rPr>
          <w:rFonts w:ascii="Times New Roman" w:eastAsia="Calibri" w:hAnsi="Times New Roman" w:cs="Times New Roman"/>
          <w:sz w:val="24"/>
          <w:szCs w:val="24"/>
        </w:rPr>
        <w:t>,</w:t>
      </w:r>
      <w:r w:rsidRPr="00622946">
        <w:rPr>
          <w:rFonts w:ascii="Times New Roman" w:eastAsia="Calibri" w:hAnsi="Times New Roman" w:cs="Times New Roman"/>
          <w:color w:val="00B050"/>
          <w:sz w:val="24"/>
          <w:szCs w:val="24"/>
        </w:rPr>
        <w:t xml:space="preserve"> </w:t>
      </w:r>
      <w:r w:rsidRPr="00622946">
        <w:rPr>
          <w:rFonts w:ascii="Times New Roman" w:eastAsia="Calibri" w:hAnsi="Times New Roman" w:cs="Times New Roman"/>
          <w:sz w:val="24"/>
          <w:szCs w:val="24"/>
        </w:rPr>
        <w:t xml:space="preserve">juridinio asmens kodas </w:t>
      </w:r>
      <w:r w:rsidRPr="00622946">
        <w:rPr>
          <w:rFonts w:ascii="Times New Roman" w:hAnsi="Times New Roman" w:cs="Times New Roman"/>
          <w:sz w:val="24"/>
          <w:szCs w:val="24"/>
        </w:rPr>
        <w:t>111950243</w:t>
      </w:r>
      <w:r w:rsidRPr="00622946">
        <w:rPr>
          <w:rFonts w:ascii="Times New Roman" w:eastAsia="Calibri" w:hAnsi="Times New Roman" w:cs="Times New Roman"/>
          <w:sz w:val="24"/>
          <w:szCs w:val="24"/>
        </w:rPr>
        <w:t xml:space="preserve">, adresas </w:t>
      </w:r>
      <w:r w:rsidRPr="00622946">
        <w:rPr>
          <w:rFonts w:ascii="Times New Roman" w:hAnsi="Times New Roman" w:cs="Times New Roman"/>
          <w:sz w:val="24"/>
          <w:szCs w:val="24"/>
        </w:rPr>
        <w:t>Saulėtekio al. 11, LT-10223 Vilnius, Lietuva</w:t>
      </w:r>
      <w:r w:rsidRPr="00622946">
        <w:rPr>
          <w:rFonts w:ascii="Times New Roman" w:eastAsia="Calibri" w:hAnsi="Times New Roman" w:cs="Times New Roman"/>
          <w:sz w:val="24"/>
          <w:szCs w:val="24"/>
        </w:rPr>
        <w:t>. Perkančioji organizacija yra PVM mokėtoja.</w:t>
      </w:r>
    </w:p>
    <w:p w14:paraId="40D50D35" w14:textId="05B390BB" w:rsidR="00E23453" w:rsidRPr="00E23453" w:rsidRDefault="00E23453" w:rsidP="008C7862">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E23453">
        <w:rPr>
          <w:rFonts w:ascii="Times New Roman" w:hAnsi="Times New Roman" w:cs="Times New Roman"/>
          <w:color w:val="000000" w:themeColor="text1"/>
          <w:sz w:val="24"/>
          <w:szCs w:val="24"/>
        </w:rPr>
        <w:t>Pirkimas neatliekamas naudojantis centralizuotų pirkimų katalogu, nes centralizuotų pirkimų kataloge (CPO</w:t>
      </w:r>
      <w:r w:rsidRPr="00C87CA5">
        <w:rPr>
          <w:rFonts w:ascii="Times New Roman" w:hAnsi="Times New Roman" w:cs="Times New Roman"/>
          <w:sz w:val="24"/>
          <w:szCs w:val="24"/>
        </w:rPr>
        <w:t xml:space="preserve">) </w:t>
      </w:r>
      <w:r w:rsidR="00CD4405" w:rsidRPr="00C87CA5">
        <w:rPr>
          <w:rFonts w:ascii="Times New Roman" w:hAnsi="Times New Roman" w:cs="Times New Roman"/>
          <w:sz w:val="24"/>
          <w:szCs w:val="24"/>
        </w:rPr>
        <w:t>tokio pobūdžio įrangos nėra</w:t>
      </w:r>
      <w:r w:rsidRPr="00C87CA5">
        <w:rPr>
          <w:rFonts w:ascii="Times New Roman" w:hAnsi="Times New Roman" w:cs="Times New Roman"/>
          <w:sz w:val="24"/>
          <w:szCs w:val="24"/>
        </w:rPr>
        <w:t>.</w:t>
      </w:r>
    </w:p>
    <w:p w14:paraId="45558D0B" w14:textId="6F739982" w:rsidR="00B83FD5" w:rsidRPr="00E23453" w:rsidRDefault="00B83FD5" w:rsidP="008C7862">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E23453">
        <w:rPr>
          <w:rFonts w:ascii="Times New Roman" w:eastAsia="Times New Roman" w:hAnsi="Times New Roman" w:cs="Times New Roman"/>
          <w:sz w:val="24"/>
          <w:szCs w:val="24"/>
        </w:rPr>
        <w:t>Perkančioji organizacija nerezervuoja teisės dalyvauti pirkime.</w:t>
      </w:r>
    </w:p>
    <w:p w14:paraId="7E10CB90" w14:textId="172BE694" w:rsidR="00B83FD5"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Stebėtojai dalyvauti Komisijos posėdžiuose nėra kviečiami.</w:t>
      </w:r>
    </w:p>
    <w:p w14:paraId="50B46232" w14:textId="039EFEA7" w:rsidR="003129BC" w:rsidRPr="003129BC" w:rsidRDefault="00D36C79" w:rsidP="003129BC">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3129BC">
        <w:rPr>
          <w:rFonts w:ascii="Times New Roman" w:hAnsi="Times New Roman" w:cs="Times New Roman"/>
          <w:sz w:val="24"/>
          <w:szCs w:val="24"/>
        </w:rPr>
        <w:t xml:space="preserve">Atliekamas žaliasis pirkimas. Pirkimas vykdomas vadovaujantis </w:t>
      </w:r>
      <w:hyperlink r:id="rId17" w:history="1">
        <w:r w:rsidRPr="003129BC">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129BC">
        <w:rPr>
          <w:rFonts w:ascii="Times New Roman" w:hAnsi="Times New Roman" w:cs="Times New Roman"/>
          <w:sz w:val="24"/>
          <w:szCs w:val="24"/>
        </w:rPr>
        <w:t>“</w:t>
      </w:r>
      <w:r w:rsidR="00CD4405">
        <w:rPr>
          <w:rFonts w:ascii="Times New Roman" w:eastAsiaTheme="majorEastAsia" w:hAnsi="Times New Roman" w:cs="Times New Roman"/>
          <w:bCs/>
          <w:sz w:val="24"/>
          <w:szCs w:val="24"/>
        </w:rPr>
        <w:t xml:space="preserve"> 4.4.4.3 </w:t>
      </w:r>
      <w:r w:rsidR="0050365A">
        <w:rPr>
          <w:rFonts w:ascii="Times New Roman" w:eastAsiaTheme="majorEastAsia" w:hAnsi="Times New Roman" w:cs="Times New Roman"/>
          <w:bCs/>
          <w:sz w:val="24"/>
          <w:szCs w:val="24"/>
        </w:rPr>
        <w:t xml:space="preserve">ir 4.4.4.4 </w:t>
      </w:r>
      <w:r w:rsidR="00CD4405">
        <w:rPr>
          <w:rFonts w:ascii="Times New Roman" w:eastAsiaTheme="majorEastAsia" w:hAnsi="Times New Roman" w:cs="Times New Roman"/>
          <w:bCs/>
          <w:sz w:val="24"/>
          <w:szCs w:val="24"/>
        </w:rPr>
        <w:t xml:space="preserve">papunkčių </w:t>
      </w:r>
      <w:r w:rsidR="00866452" w:rsidRPr="003129BC">
        <w:rPr>
          <w:rFonts w:ascii="Times New Roman" w:eastAsiaTheme="majorEastAsia" w:hAnsi="Times New Roman" w:cs="Times New Roman"/>
          <w:bCs/>
          <w:sz w:val="24"/>
          <w:szCs w:val="24"/>
        </w:rPr>
        <w:t>nuostatomis</w:t>
      </w:r>
      <w:r w:rsidR="00CD4405">
        <w:rPr>
          <w:rFonts w:ascii="Times New Roman" w:eastAsia="Calibri Light" w:hAnsi="Times New Roman" w:cs="Times New Roman"/>
          <w:bCs/>
          <w:sz w:val="24"/>
          <w:szCs w:val="24"/>
          <w:lang w:eastAsia="lt-LT"/>
        </w:rPr>
        <w:t>.</w:t>
      </w:r>
      <w:r w:rsidR="002154B2" w:rsidRPr="002154B2">
        <w:t xml:space="preserve"> </w:t>
      </w:r>
      <w:r w:rsidR="002154B2" w:rsidRPr="002154B2">
        <w:rPr>
          <w:rFonts w:ascii="Times New Roman" w:eastAsia="Calibri Light" w:hAnsi="Times New Roman" w:cs="Times New Roman"/>
          <w:bCs/>
          <w:sz w:val="24"/>
          <w:szCs w:val="24"/>
          <w:lang w:eastAsia="lt-LT"/>
        </w:rPr>
        <w:t xml:space="preserve">Aplinkos apsaugos kriterijai nustatyti specialiųjų pirkimo sąlygų 2 priede „Techninė specifikacija“, </w:t>
      </w:r>
      <w:r w:rsidR="002154B2" w:rsidRPr="0050365A">
        <w:rPr>
          <w:rFonts w:ascii="Times New Roman" w:eastAsia="Calibri Light" w:hAnsi="Times New Roman" w:cs="Times New Roman"/>
          <w:bCs/>
          <w:sz w:val="24"/>
          <w:szCs w:val="24"/>
          <w:lang w:eastAsia="lt-LT"/>
        </w:rPr>
        <w:t>12</w:t>
      </w:r>
      <w:r w:rsidR="002154B2" w:rsidRPr="002154B2">
        <w:rPr>
          <w:rFonts w:ascii="Times New Roman" w:eastAsia="Calibri Light" w:hAnsi="Times New Roman" w:cs="Times New Roman"/>
          <w:bCs/>
          <w:sz w:val="24"/>
          <w:szCs w:val="24"/>
          <w:lang w:eastAsia="lt-LT"/>
        </w:rPr>
        <w:t xml:space="preserve"> p.</w:t>
      </w:r>
      <w:r w:rsidR="00CD4405">
        <w:rPr>
          <w:rFonts w:ascii="Times New Roman" w:eastAsia="Calibri Light" w:hAnsi="Times New Roman" w:cs="Times New Roman"/>
          <w:bCs/>
          <w:sz w:val="24"/>
          <w:szCs w:val="24"/>
          <w:lang w:eastAsia="lt-LT"/>
        </w:rPr>
        <w:t xml:space="preserve"> </w:t>
      </w:r>
    </w:p>
    <w:p w14:paraId="552BA1CE" w14:textId="77777777" w:rsidR="00B83FD5" w:rsidRPr="00622946" w:rsidRDefault="00B83FD5" w:rsidP="00622946">
      <w:pPr>
        <w:pStyle w:val="ListParagraph"/>
        <w:numPr>
          <w:ilvl w:val="1"/>
          <w:numId w:val="5"/>
        </w:numPr>
        <w:tabs>
          <w:tab w:val="left" w:pos="1276"/>
        </w:tabs>
        <w:spacing w:after="0" w:line="240" w:lineRule="auto"/>
        <w:ind w:left="0" w:firstLine="567"/>
        <w:jc w:val="both"/>
        <w:rPr>
          <w:rFonts w:ascii="Times New Roman" w:eastAsia="Arial" w:hAnsi="Times New Roman" w:cs="Times New Roman"/>
          <w:sz w:val="24"/>
          <w:szCs w:val="24"/>
        </w:rPr>
      </w:pPr>
      <w:r w:rsidRPr="00622946">
        <w:rPr>
          <w:rFonts w:ascii="Times New Roman" w:eastAsia="Arial" w:hAnsi="Times New Roman" w:cs="Times New Roman"/>
          <w:sz w:val="24"/>
          <w:szCs w:val="24"/>
        </w:rPr>
        <w:t>Išankstinis skelbimas apie pirkimą nebuvo paskelbtas.</w:t>
      </w:r>
    </w:p>
    <w:p w14:paraId="0EB1444B" w14:textId="36B9D2F4" w:rsidR="008750F0" w:rsidRPr="005F49AF" w:rsidRDefault="00EF028F" w:rsidP="008750F0">
      <w:pPr>
        <w:pStyle w:val="ListParagraph"/>
        <w:numPr>
          <w:ilvl w:val="1"/>
          <w:numId w:val="5"/>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 xml:space="preserve">     </w:t>
      </w:r>
      <w:r w:rsidR="008750F0" w:rsidRPr="00572DAA">
        <w:rPr>
          <w:rFonts w:ascii="Times New Roman" w:eastAsia="Arial" w:hAnsi="Times New Roman" w:cs="Times New Roman"/>
          <w:color w:val="000000" w:themeColor="text1"/>
          <w:sz w:val="24"/>
          <w:szCs w:val="24"/>
        </w:rPr>
        <w:t xml:space="preserve">Prieš paskelbiant pirkimą vykdyta pirkimo rinkos konsultacija: </w:t>
      </w:r>
      <w:r w:rsidR="00572DAA" w:rsidRPr="002154B2">
        <w:rPr>
          <w:rFonts w:ascii="Times New Roman" w:eastAsia="Arial" w:hAnsi="Times New Roman" w:cs="Times New Roman"/>
          <w:b/>
          <w:bCs/>
          <w:i/>
          <w:iCs/>
          <w:color w:val="000000" w:themeColor="text1"/>
          <w:sz w:val="24"/>
          <w:szCs w:val="24"/>
        </w:rPr>
        <w:t>„</w:t>
      </w:r>
      <w:r w:rsidR="002154B2" w:rsidRPr="002154B2">
        <w:rPr>
          <w:rFonts w:ascii="Times New Roman" w:eastAsia="Arial" w:hAnsi="Times New Roman" w:cs="Times New Roman"/>
          <w:b/>
          <w:bCs/>
          <w:i/>
          <w:iCs/>
          <w:color w:val="000000" w:themeColor="text1"/>
          <w:sz w:val="24"/>
          <w:szCs w:val="24"/>
        </w:rPr>
        <w:t>Dviejų fotonų lazerinio skenavimo mikroskopo sistema</w:t>
      </w:r>
      <w:r w:rsidR="00572DAA" w:rsidRPr="002154B2">
        <w:rPr>
          <w:rFonts w:ascii="Times New Roman" w:eastAsia="Arial" w:hAnsi="Times New Roman" w:cs="Times New Roman"/>
          <w:b/>
          <w:bCs/>
          <w:i/>
          <w:iCs/>
          <w:color w:val="000000" w:themeColor="text1"/>
          <w:sz w:val="24"/>
          <w:szCs w:val="24"/>
        </w:rPr>
        <w:t>“</w:t>
      </w:r>
      <w:r w:rsidR="00572DAA" w:rsidRPr="00572DAA">
        <w:rPr>
          <w:rFonts w:ascii="Times New Roman" w:eastAsia="Arial" w:hAnsi="Times New Roman" w:cs="Times New Roman"/>
          <w:color w:val="000000" w:themeColor="text1"/>
          <w:sz w:val="24"/>
          <w:szCs w:val="24"/>
        </w:rPr>
        <w:t xml:space="preserve">, </w:t>
      </w:r>
      <w:r w:rsidRPr="005F49AF">
        <w:rPr>
          <w:rFonts w:ascii="Times New Roman" w:eastAsia="Arial" w:hAnsi="Times New Roman" w:cs="Times New Roman"/>
          <w:color w:val="000000" w:themeColor="text1"/>
          <w:sz w:val="24"/>
          <w:szCs w:val="24"/>
        </w:rPr>
        <w:t xml:space="preserve">CVP IS </w:t>
      </w:r>
      <w:r w:rsidR="002154B2" w:rsidRPr="005F49AF">
        <w:rPr>
          <w:rFonts w:ascii="Times New Roman" w:eastAsia="Arial" w:hAnsi="Times New Roman" w:cs="Times New Roman"/>
          <w:color w:val="000000" w:themeColor="text1"/>
          <w:sz w:val="24"/>
          <w:szCs w:val="24"/>
        </w:rPr>
        <w:t>ID:</w:t>
      </w:r>
      <w:r w:rsidR="00A90F01" w:rsidRPr="005F49AF">
        <w:rPr>
          <w:color w:val="000000" w:themeColor="text1"/>
        </w:rPr>
        <w:t xml:space="preserve"> </w:t>
      </w:r>
      <w:r w:rsidR="00A90F01" w:rsidRPr="005F49AF">
        <w:rPr>
          <w:rFonts w:ascii="Times New Roman" w:eastAsia="Arial" w:hAnsi="Times New Roman" w:cs="Times New Roman"/>
          <w:color w:val="000000" w:themeColor="text1"/>
          <w:sz w:val="24"/>
          <w:szCs w:val="24"/>
        </w:rPr>
        <w:t>7713084</w:t>
      </w:r>
      <w:r w:rsidR="002154B2" w:rsidRPr="005F49AF">
        <w:rPr>
          <w:rFonts w:ascii="Times New Roman" w:eastAsia="Arial" w:hAnsi="Times New Roman" w:cs="Times New Roman"/>
          <w:color w:val="000000" w:themeColor="text1"/>
          <w:sz w:val="24"/>
          <w:szCs w:val="24"/>
        </w:rPr>
        <w:t xml:space="preserve"> </w:t>
      </w:r>
      <w:r w:rsidR="003F6C3D" w:rsidRPr="005F49AF">
        <w:rPr>
          <w:rFonts w:ascii="Times New Roman" w:hAnsi="Times New Roman" w:cs="Times New Roman"/>
          <w:color w:val="000000" w:themeColor="text1"/>
          <w:sz w:val="24"/>
          <w:szCs w:val="24"/>
        </w:rPr>
        <w:t>, paskelbimo data:</w:t>
      </w:r>
      <w:r w:rsidR="00A90F01" w:rsidRPr="005F49AF">
        <w:rPr>
          <w:rFonts w:ascii="Times New Roman" w:hAnsi="Times New Roman" w:cs="Times New Roman"/>
          <w:color w:val="000000" w:themeColor="text1"/>
          <w:sz w:val="24"/>
          <w:szCs w:val="24"/>
        </w:rPr>
        <w:t xml:space="preserve"> 2026-05-07</w:t>
      </w:r>
      <w:r w:rsidR="002154B2" w:rsidRPr="005F49AF">
        <w:rPr>
          <w:rFonts w:ascii="Times New Roman" w:hAnsi="Times New Roman" w:cs="Times New Roman"/>
          <w:color w:val="000000" w:themeColor="text1"/>
          <w:sz w:val="24"/>
          <w:szCs w:val="24"/>
        </w:rPr>
        <w:t xml:space="preserve">. </w:t>
      </w:r>
    </w:p>
    <w:p w14:paraId="05EB518D" w14:textId="3F2F945C" w:rsidR="00B83FD5" w:rsidRPr="00622946" w:rsidRDefault="00B83FD5" w:rsidP="0086645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 xml:space="preserve">Pirkime perkančioji organizacija nenumato skelbti pranešimo dėl savanoriško </w:t>
      </w:r>
      <w:proofErr w:type="spellStart"/>
      <w:r w:rsidRPr="00622946">
        <w:rPr>
          <w:rFonts w:ascii="Times New Roman" w:hAnsi="Times New Roman" w:cs="Times New Roman"/>
          <w:i/>
          <w:iCs/>
          <w:sz w:val="24"/>
          <w:szCs w:val="24"/>
        </w:rPr>
        <w:t>ex</w:t>
      </w:r>
      <w:proofErr w:type="spellEnd"/>
      <w:r w:rsidRPr="00622946">
        <w:rPr>
          <w:rFonts w:ascii="Times New Roman" w:hAnsi="Times New Roman" w:cs="Times New Roman"/>
          <w:i/>
          <w:iCs/>
          <w:sz w:val="24"/>
          <w:szCs w:val="24"/>
        </w:rPr>
        <w:t xml:space="preserve"> ante</w:t>
      </w:r>
      <w:r w:rsidRPr="00622946">
        <w:rPr>
          <w:rFonts w:ascii="Times New Roman" w:hAnsi="Times New Roman" w:cs="Times New Roman"/>
          <w:sz w:val="24"/>
          <w:szCs w:val="24"/>
        </w:rPr>
        <w:t xml:space="preserve"> skaidrumo.</w:t>
      </w:r>
      <w:r w:rsidR="006E61E0">
        <w:rPr>
          <w:rFonts w:ascii="Times New Roman" w:hAnsi="Times New Roman" w:cs="Times New Roman"/>
          <w:sz w:val="24"/>
          <w:szCs w:val="24"/>
        </w:rPr>
        <w:t xml:space="preserve"> </w:t>
      </w:r>
    </w:p>
    <w:p w14:paraId="2FA44F69" w14:textId="77777777" w:rsidR="00B83FD5" w:rsidRPr="00622946" w:rsidRDefault="00B83FD5" w:rsidP="0062294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Pirkime neleidžiama pateikti alternatyvių pasiūlymų.</w:t>
      </w:r>
    </w:p>
    <w:p w14:paraId="4D874A08" w14:textId="43EBB286" w:rsidR="00B83FD5" w:rsidRPr="002154B2" w:rsidRDefault="00B83FD5" w:rsidP="00622946">
      <w:pPr>
        <w:pStyle w:val="ListParagraph"/>
        <w:numPr>
          <w:ilvl w:val="1"/>
          <w:numId w:val="5"/>
        </w:numPr>
        <w:tabs>
          <w:tab w:val="left" w:pos="1276"/>
        </w:tabs>
        <w:spacing w:after="0" w:line="240" w:lineRule="auto"/>
        <w:ind w:firstLine="207"/>
        <w:jc w:val="both"/>
        <w:rPr>
          <w:rFonts w:ascii="Times New Roman" w:hAnsi="Times New Roman" w:cs="Times New Roman"/>
          <w:sz w:val="24"/>
          <w:szCs w:val="24"/>
        </w:rPr>
      </w:pPr>
      <w:r w:rsidRPr="002154B2">
        <w:rPr>
          <w:rFonts w:ascii="Times New Roman" w:eastAsia="Arial" w:hAnsi="Times New Roman" w:cs="Times New Roman"/>
          <w:sz w:val="24"/>
          <w:szCs w:val="24"/>
        </w:rPr>
        <w:t>Bendrosios pirkimo sąlygos yra neatskiriama šių pirkimo sąlygų dalis.</w:t>
      </w:r>
    </w:p>
    <w:p w14:paraId="442C9E83" w14:textId="77777777" w:rsidR="004265C5" w:rsidRPr="00622946" w:rsidRDefault="004265C5" w:rsidP="004265C5">
      <w:pPr>
        <w:pStyle w:val="ListParagraph"/>
        <w:tabs>
          <w:tab w:val="left" w:pos="1276"/>
        </w:tabs>
        <w:spacing w:after="0" w:line="240" w:lineRule="auto"/>
        <w:ind w:left="567"/>
        <w:jc w:val="both"/>
        <w:rPr>
          <w:rFonts w:ascii="Times New Roman" w:hAnsi="Times New Roman" w:cs="Times New Roman"/>
          <w:sz w:val="24"/>
          <w:szCs w:val="24"/>
        </w:rPr>
      </w:pPr>
    </w:p>
    <w:p w14:paraId="5A2FFB68" w14:textId="77777777" w:rsidR="00B83FD5" w:rsidRPr="00622946" w:rsidRDefault="00B83FD5" w:rsidP="00622946">
      <w:pPr>
        <w:pStyle w:val="Heading1"/>
        <w:numPr>
          <w:ilvl w:val="0"/>
          <w:numId w:val="5"/>
        </w:numPr>
        <w:tabs>
          <w:tab w:val="left" w:pos="567"/>
        </w:tabs>
        <w:spacing w:before="0" w:after="0"/>
        <w:ind w:left="0" w:firstLine="0"/>
        <w:contextualSpacing/>
        <w:rPr>
          <w:rFonts w:ascii="Times New Roman" w:hAnsi="Times New Roman" w:cs="Times New Roman"/>
          <w:b/>
          <w:color w:val="auto"/>
          <w:sz w:val="24"/>
          <w:szCs w:val="24"/>
        </w:rPr>
      </w:pPr>
      <w:bookmarkStart w:id="4" w:name="_Ref39426332"/>
      <w:bookmarkStart w:id="5" w:name="_Ref39426338"/>
      <w:bookmarkStart w:id="6" w:name="_Toc228369995"/>
      <w:bookmarkEnd w:id="2"/>
      <w:r w:rsidRPr="0007178A">
        <w:rPr>
          <w:rFonts w:ascii="Times New Roman" w:hAnsi="Times New Roman" w:cs="Times New Roman"/>
          <w:b/>
          <w:color w:val="auto"/>
          <w:sz w:val="28"/>
          <w:szCs w:val="28"/>
        </w:rPr>
        <w:lastRenderedPageBreak/>
        <w:t>Pirkimo objektas</w:t>
      </w:r>
      <w:bookmarkEnd w:id="4"/>
      <w:bookmarkEnd w:id="5"/>
      <w:bookmarkEnd w:id="6"/>
    </w:p>
    <w:p w14:paraId="30D58970" w14:textId="724DA6E3" w:rsidR="00F51481" w:rsidRPr="00F51481" w:rsidRDefault="00B83FD5"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eastAsia="Calibri" w:hAnsi="Times New Roman" w:cs="Times New Roman"/>
          <w:sz w:val="24"/>
          <w:szCs w:val="24"/>
        </w:rPr>
        <w:t>Perkančioji organizacija numato įsigyti</w:t>
      </w:r>
      <w:r w:rsidR="00C06E68" w:rsidRPr="00F51481">
        <w:rPr>
          <w:rFonts w:ascii="Times New Roman" w:eastAsia="Calibri" w:hAnsi="Times New Roman" w:cs="Times New Roman"/>
          <w:sz w:val="24"/>
          <w:szCs w:val="24"/>
        </w:rPr>
        <w:t xml:space="preserve"> </w:t>
      </w:r>
      <w:bookmarkStart w:id="7" w:name="_Hlk164065014"/>
      <w:r w:rsidR="002154B2" w:rsidRPr="00F51481">
        <w:rPr>
          <w:rFonts w:ascii="Times New Roman" w:eastAsia="Calibri" w:hAnsi="Times New Roman" w:cs="Times New Roman"/>
          <w:b/>
          <w:bCs/>
          <w:sz w:val="24"/>
          <w:szCs w:val="24"/>
        </w:rPr>
        <w:t>Dviejų fotonų lazerinio skenavimo mikroskopo sistemą</w:t>
      </w:r>
      <w:r w:rsidR="00871F16" w:rsidRPr="00F51481">
        <w:rPr>
          <w:rFonts w:ascii="Times New Roman" w:eastAsia="Calibri" w:hAnsi="Times New Roman" w:cs="Times New Roman"/>
          <w:sz w:val="24"/>
          <w:szCs w:val="24"/>
        </w:rPr>
        <w:t xml:space="preserve"> </w:t>
      </w:r>
      <w:r w:rsidR="00C61B4A" w:rsidRPr="00F51481">
        <w:rPr>
          <w:rFonts w:ascii="Times New Roman" w:eastAsia="Calibri" w:hAnsi="Times New Roman" w:cs="Times New Roman"/>
          <w:sz w:val="24"/>
          <w:szCs w:val="24"/>
        </w:rPr>
        <w:t>(toliau –</w:t>
      </w:r>
      <w:r w:rsidR="003129BC" w:rsidRPr="00F51481">
        <w:rPr>
          <w:rFonts w:ascii="Times New Roman" w:eastAsia="Calibri" w:hAnsi="Times New Roman" w:cs="Times New Roman"/>
          <w:sz w:val="24"/>
          <w:szCs w:val="24"/>
        </w:rPr>
        <w:t xml:space="preserve"> </w:t>
      </w:r>
      <w:r w:rsidR="00C61B4A" w:rsidRPr="00F51481">
        <w:rPr>
          <w:rFonts w:ascii="Times New Roman" w:eastAsia="Calibri" w:hAnsi="Times New Roman" w:cs="Times New Roman"/>
          <w:sz w:val="24"/>
          <w:szCs w:val="24"/>
        </w:rPr>
        <w:t>Prekė)</w:t>
      </w:r>
      <w:bookmarkEnd w:id="7"/>
      <w:r w:rsidR="00C61B4A" w:rsidRPr="00F51481">
        <w:rPr>
          <w:rFonts w:ascii="Times New Roman" w:eastAsia="Calibri" w:hAnsi="Times New Roman" w:cs="Times New Roman"/>
          <w:sz w:val="24"/>
          <w:szCs w:val="24"/>
        </w:rPr>
        <w:t xml:space="preserve">. </w:t>
      </w:r>
      <w:r w:rsidR="00E1702B" w:rsidRPr="00F51481">
        <w:rPr>
          <w:rFonts w:ascii="Times New Roman" w:hAnsi="Times New Roman" w:cs="Times New Roman"/>
          <w:sz w:val="24"/>
          <w:szCs w:val="24"/>
        </w:rPr>
        <w:t>Pirkimo objekt</w:t>
      </w:r>
      <w:r w:rsidR="00BE2AAB" w:rsidRPr="00F51481">
        <w:rPr>
          <w:rFonts w:ascii="Times New Roman" w:hAnsi="Times New Roman" w:cs="Times New Roman"/>
          <w:sz w:val="24"/>
          <w:szCs w:val="24"/>
        </w:rPr>
        <w:t>o aprašymas</w:t>
      </w:r>
      <w:r w:rsidR="003129BC" w:rsidRPr="00F51481">
        <w:rPr>
          <w:rFonts w:ascii="Times New Roman" w:hAnsi="Times New Roman" w:cs="Times New Roman"/>
          <w:sz w:val="24"/>
          <w:szCs w:val="24"/>
        </w:rPr>
        <w:t>, preliminarūs prekių kiekiai</w:t>
      </w:r>
      <w:r w:rsidR="00BE2AAB" w:rsidRPr="00F51481">
        <w:rPr>
          <w:rFonts w:ascii="Times New Roman" w:hAnsi="Times New Roman" w:cs="Times New Roman"/>
          <w:sz w:val="24"/>
          <w:szCs w:val="24"/>
        </w:rPr>
        <w:t xml:space="preserve"> ir</w:t>
      </w:r>
      <w:r w:rsidR="00E1702B" w:rsidRPr="00F51481">
        <w:rPr>
          <w:rFonts w:ascii="Times New Roman" w:hAnsi="Times New Roman" w:cs="Times New Roman"/>
          <w:sz w:val="24"/>
          <w:szCs w:val="24"/>
        </w:rPr>
        <w:t xml:space="preserve"> </w:t>
      </w:r>
      <w:r w:rsidR="00BE2AAB" w:rsidRPr="00F51481">
        <w:rPr>
          <w:rFonts w:ascii="Times New Roman" w:hAnsi="Times New Roman" w:cs="Times New Roman"/>
          <w:sz w:val="24"/>
          <w:szCs w:val="24"/>
        </w:rPr>
        <w:t>r</w:t>
      </w:r>
      <w:r w:rsidRPr="00F51481">
        <w:rPr>
          <w:rFonts w:ascii="Times New Roman" w:hAnsi="Times New Roman" w:cs="Times New Roman"/>
          <w:sz w:val="24"/>
          <w:szCs w:val="24"/>
        </w:rPr>
        <w:t>eikalavimai nustatyti specialiųjų pirkimo sąlygų 2 priede „Techninė specifikacija“.</w:t>
      </w:r>
      <w:r w:rsidR="003129BC" w:rsidRPr="00F51481">
        <w:rPr>
          <w:rFonts w:ascii="Times New Roman" w:hAnsi="Times New Roman" w:cs="Times New Roman"/>
          <w:sz w:val="24"/>
          <w:szCs w:val="24"/>
        </w:rPr>
        <w:t xml:space="preserve"> </w:t>
      </w:r>
      <w:bookmarkStart w:id="8" w:name="_Hlk167087428"/>
      <w:bookmarkStart w:id="9" w:name="_Hlk167085717"/>
    </w:p>
    <w:p w14:paraId="12486513" w14:textId="57885695" w:rsidR="00C87CA5" w:rsidRPr="00C87CA5" w:rsidRDefault="005B74F2" w:rsidP="00C87CA5">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hAnsi="Times New Roman" w:cs="Times New Roman"/>
          <w:b/>
          <w:bCs/>
          <w:sz w:val="24"/>
          <w:szCs w:val="24"/>
        </w:rPr>
        <w:t>Pirkimo</w:t>
      </w:r>
      <w:bookmarkEnd w:id="8"/>
      <w:bookmarkEnd w:id="9"/>
      <w:r w:rsidR="003D3E64" w:rsidRPr="00F51481">
        <w:rPr>
          <w:rFonts w:ascii="Times New Roman" w:hAnsi="Times New Roman" w:cs="Times New Roman"/>
          <w:b/>
          <w:bCs/>
          <w:sz w:val="24"/>
          <w:szCs w:val="24"/>
        </w:rPr>
        <w:t xml:space="preserve"> objektas </w:t>
      </w:r>
      <w:r w:rsidR="00871F16" w:rsidRPr="00F51481">
        <w:rPr>
          <w:rFonts w:ascii="Times New Roman" w:hAnsi="Times New Roman" w:cs="Times New Roman"/>
          <w:b/>
          <w:bCs/>
          <w:sz w:val="24"/>
          <w:szCs w:val="24"/>
        </w:rPr>
        <w:t>į dalis ne</w:t>
      </w:r>
      <w:r w:rsidR="00572DAA" w:rsidRPr="00F51481">
        <w:rPr>
          <w:rFonts w:ascii="Times New Roman" w:hAnsi="Times New Roman" w:cs="Times New Roman"/>
          <w:b/>
          <w:bCs/>
          <w:sz w:val="24"/>
          <w:szCs w:val="24"/>
        </w:rPr>
        <w:t>skaidomas</w:t>
      </w:r>
      <w:r w:rsidR="00C87CA5">
        <w:rPr>
          <w:rFonts w:ascii="Times New Roman" w:hAnsi="Times New Roman" w:cs="Times New Roman"/>
          <w:b/>
          <w:bCs/>
          <w:sz w:val="24"/>
          <w:szCs w:val="24"/>
        </w:rPr>
        <w:t xml:space="preserve"> kadangi:</w:t>
      </w:r>
    </w:p>
    <w:p w14:paraId="6C744CFC" w14:textId="0DFABABA" w:rsidR="00C87CA5" w:rsidRDefault="00C87CA5" w:rsidP="00C87CA5">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hAnsi="Times New Roman" w:cs="Times New Roman"/>
          <w:b/>
          <w:bCs/>
          <w:i/>
          <w:iCs/>
          <w:sz w:val="24"/>
          <w:szCs w:val="24"/>
        </w:rPr>
        <w:t xml:space="preserve">Sistemos lygmens kalibravimo ir derinimo reikalavimai: </w:t>
      </w:r>
      <w:r w:rsidR="008B6611">
        <w:rPr>
          <w:rFonts w:ascii="Times New Roman" w:hAnsi="Times New Roman" w:cs="Times New Roman"/>
          <w:sz w:val="24"/>
          <w:szCs w:val="24"/>
        </w:rPr>
        <w:t>S</w:t>
      </w:r>
      <w:r w:rsidRPr="00C87CA5">
        <w:rPr>
          <w:rFonts w:ascii="Times New Roman" w:hAnsi="Times New Roman" w:cs="Times New Roman"/>
          <w:sz w:val="24"/>
          <w:szCs w:val="24"/>
        </w:rPr>
        <w:t>istema turi būti įdiegta, optiškai suderinta ir kalibruota kaip vienas vienetas. Dviejų fotonų mikroskopija remiasi tiksliu lazerio sužadinimo, skenavimo ir signalo aptikimo sinchronizavimu. Atskirų komponentų kalibravimas atskirai, ypač jei jie gaunami iš skirtingų tiekėjų, neužtikrintų reikiamo sistemos lygio našumo ir gali sumažinti vaizdavimo tikslumą bei atkuriamumą.</w:t>
      </w:r>
    </w:p>
    <w:p w14:paraId="707C73D9" w14:textId="77777777" w:rsidR="00C87CA5" w:rsidRDefault="00C87CA5" w:rsidP="00C87CA5">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hAnsi="Times New Roman" w:cs="Times New Roman"/>
          <w:b/>
          <w:bCs/>
          <w:i/>
          <w:iCs/>
          <w:sz w:val="24"/>
          <w:szCs w:val="24"/>
        </w:rPr>
        <w:t>Posistemių funkcinė ir techninė integracija:</w:t>
      </w:r>
      <w:r w:rsidRPr="00C87CA5">
        <w:rPr>
          <w:rFonts w:ascii="Times New Roman" w:hAnsi="Times New Roman" w:cs="Times New Roman"/>
          <w:sz w:val="24"/>
          <w:szCs w:val="24"/>
        </w:rPr>
        <w:t xml:space="preserve"> Sistemą sudaro daug tarpusavyje susijusių komponentų, įskaitant lazerinį šaltinį, skenavimo įrenginį, aptikimo modulius, valdymo elektroniką ir duomenų rinkimo bei analizės programinę įrangą. Šie elementai yra suprojektuoti, sukonfigūruoti ir patvirtinti veikti kaip viena integruota sistema. Techninis sprendimas apima automatizuotas kalibravimo procedūras ir sinchronizuotą veikimą, kuriems reikalingas visiškas visų posistemių suderinamumas. Atskirų komponentų įsigijimas sukeltų didelę riziką, susijusią su nesuderinamumu, ribotu funkcionalumu ir sistemos našumo sumažėjimu.</w:t>
      </w:r>
    </w:p>
    <w:p w14:paraId="69043CC1" w14:textId="77777777" w:rsidR="00C87CA5" w:rsidRDefault="00C87CA5" w:rsidP="00C87CA5">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hAnsi="Times New Roman" w:cs="Times New Roman"/>
          <w:b/>
          <w:bCs/>
          <w:i/>
          <w:iCs/>
          <w:sz w:val="24"/>
          <w:szCs w:val="24"/>
        </w:rPr>
        <w:t>Mokslinių rezultatų patikimumas:</w:t>
      </w:r>
      <w:r w:rsidRPr="00C87CA5">
        <w:rPr>
          <w:rFonts w:ascii="Times New Roman" w:hAnsi="Times New Roman" w:cs="Times New Roman"/>
          <w:sz w:val="24"/>
          <w:szCs w:val="24"/>
        </w:rPr>
        <w:t xml:space="preserve"> Tikslus dviejų fotonų vaizdavimas priklauso nuo stabilių sužadinimo parametrų, tikslaus laiko valdymo ir optimizuoto aptikimo jautrumo. Nepriklausomai tiekiamų komponentų derinimas gali sukelti sistemos veikimo neatitikimus, padidėjusį triukšmą ir matavimo artefaktus, o tai gali pakenkti mokslinių rezultatų patikimumui ir pakartojamumui. Vieno gamintojo tiekiama visa sistema užtikrina patvirtintą našumą ir nuoseklų veikimą.</w:t>
      </w:r>
    </w:p>
    <w:p w14:paraId="3416CD9B" w14:textId="669E3DB0" w:rsidR="00C87CA5" w:rsidRDefault="00C87CA5" w:rsidP="00C87CA5">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hAnsi="Times New Roman" w:cs="Times New Roman"/>
          <w:b/>
          <w:bCs/>
          <w:i/>
          <w:iCs/>
          <w:sz w:val="24"/>
          <w:szCs w:val="24"/>
        </w:rPr>
        <w:t>Garantija ir aptarnavimo atsakomybė:</w:t>
      </w:r>
      <w:r w:rsidRPr="00C87CA5">
        <w:rPr>
          <w:rFonts w:ascii="Times New Roman" w:hAnsi="Times New Roman" w:cs="Times New Roman"/>
          <w:sz w:val="24"/>
          <w:szCs w:val="24"/>
        </w:rPr>
        <w:t xml:space="preserve"> </w:t>
      </w:r>
      <w:r w:rsidR="004A7861">
        <w:rPr>
          <w:rFonts w:ascii="Times New Roman" w:hAnsi="Times New Roman" w:cs="Times New Roman"/>
          <w:sz w:val="24"/>
          <w:szCs w:val="24"/>
        </w:rPr>
        <w:t>Į</w:t>
      </w:r>
      <w:r w:rsidRPr="00C87CA5">
        <w:rPr>
          <w:rFonts w:ascii="Times New Roman" w:hAnsi="Times New Roman" w:cs="Times New Roman"/>
          <w:sz w:val="24"/>
          <w:szCs w:val="24"/>
        </w:rPr>
        <w:t xml:space="preserve">ranga turi būti nauja ir jai turi būti taikoma išsami bent </w:t>
      </w:r>
      <w:r w:rsidR="00765820">
        <w:rPr>
          <w:rFonts w:ascii="Times New Roman" w:hAnsi="Times New Roman" w:cs="Times New Roman"/>
          <w:sz w:val="24"/>
          <w:szCs w:val="24"/>
        </w:rPr>
        <w:t>24</w:t>
      </w:r>
      <w:r w:rsidRPr="00C87CA5">
        <w:rPr>
          <w:rFonts w:ascii="Times New Roman" w:hAnsi="Times New Roman" w:cs="Times New Roman"/>
          <w:sz w:val="24"/>
          <w:szCs w:val="24"/>
        </w:rPr>
        <w:t xml:space="preserve"> mėnesių garantija. Įsigijimas iš vieno tiekėjo užtikrina vieningą garantijos aprėptį ir aiškią atsakomybę už sistemos veikimą. Priešingai, pirkimo padalijimas gali sukelti neaiškią atsakomybę tarp kelių tiekėjų gedimo, nesuderinamumo ar našumo problemų atveju.</w:t>
      </w:r>
    </w:p>
    <w:p w14:paraId="053C4A07" w14:textId="637B79B7" w:rsidR="00F51481" w:rsidRPr="00C87CA5" w:rsidRDefault="00C87CA5" w:rsidP="00C87CA5">
      <w:pPr>
        <w:pStyle w:val="NoSpacing"/>
        <w:numPr>
          <w:ilvl w:val="2"/>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hAnsi="Times New Roman" w:cs="Times New Roman"/>
          <w:b/>
          <w:bCs/>
          <w:i/>
          <w:iCs/>
          <w:sz w:val="24"/>
          <w:szCs w:val="24"/>
        </w:rPr>
        <w:t>Įrengimo, paleidimo ir mokymo reikalavimai:</w:t>
      </w:r>
      <w:r w:rsidRPr="00C87CA5">
        <w:rPr>
          <w:rFonts w:ascii="Times New Roman" w:hAnsi="Times New Roman" w:cs="Times New Roman"/>
          <w:sz w:val="24"/>
          <w:szCs w:val="24"/>
        </w:rPr>
        <w:t xml:space="preserve"> Sistemai reikalingas profesionalus įrengimas, sistemos lygio patvirtinimas ir naudotojų mokymas. Šie procesai priklauso nuo išsamių žinių apie visą sistemos konfigūraciją ir gali būti patikimai užtikrinti tik tada, kai visus komponentus kaip integruotą sprendimą pristato vienas tiekėjas. Pirkimo padalijimas padidintų sudėtingumą, pailgintų paleidimo laiką ir sukeltų riziką siekiant reikiamo eksploatacinio našumo.</w:t>
      </w:r>
    </w:p>
    <w:p w14:paraId="06B84EF7" w14:textId="50730728" w:rsidR="00F51481" w:rsidRPr="00F51481" w:rsidRDefault="003D3E64"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eastAsia="Calibri" w:hAnsi="Times New Roman" w:cs="Times New Roman"/>
          <w:bCs/>
          <w:sz w:val="24"/>
          <w:szCs w:val="24"/>
        </w:rPr>
        <w:t>Pirkimui skirta lėšų sum</w:t>
      </w:r>
      <w:r w:rsidR="006A30EC" w:rsidRPr="00F51481">
        <w:rPr>
          <w:rFonts w:ascii="Times New Roman" w:eastAsia="Calibri" w:hAnsi="Times New Roman" w:cs="Times New Roman"/>
          <w:bCs/>
          <w:sz w:val="24"/>
          <w:szCs w:val="24"/>
        </w:rPr>
        <w:t xml:space="preserve">a: </w:t>
      </w:r>
      <w:r w:rsidR="00C87CA5" w:rsidRPr="005F49AF">
        <w:rPr>
          <w:rFonts w:ascii="Times New Roman" w:eastAsia="Calibri" w:hAnsi="Times New Roman" w:cs="Times New Roman"/>
          <w:b/>
          <w:color w:val="000000" w:themeColor="text1"/>
          <w:sz w:val="24"/>
          <w:szCs w:val="24"/>
        </w:rPr>
        <w:t xml:space="preserve">309 353,03 </w:t>
      </w:r>
      <w:r w:rsidR="00F51481" w:rsidRPr="005F49AF">
        <w:rPr>
          <w:rFonts w:ascii="Times New Roman" w:eastAsia="Calibri" w:hAnsi="Times New Roman" w:cs="Times New Roman"/>
          <w:b/>
          <w:color w:val="000000" w:themeColor="text1"/>
          <w:sz w:val="24"/>
          <w:szCs w:val="24"/>
        </w:rPr>
        <w:t xml:space="preserve">Eur be PVM, </w:t>
      </w:r>
      <w:r w:rsidR="00C87CA5" w:rsidRPr="005F49AF">
        <w:rPr>
          <w:rFonts w:ascii="Times New Roman" w:eastAsia="Calibri" w:hAnsi="Times New Roman" w:cs="Times New Roman"/>
          <w:b/>
          <w:color w:val="000000" w:themeColor="text1"/>
          <w:sz w:val="24"/>
          <w:szCs w:val="24"/>
        </w:rPr>
        <w:t xml:space="preserve">374 317,17 </w:t>
      </w:r>
      <w:r w:rsidR="00F51481" w:rsidRPr="005F49AF">
        <w:rPr>
          <w:rFonts w:ascii="Times New Roman" w:eastAsia="Calibri" w:hAnsi="Times New Roman" w:cs="Times New Roman"/>
          <w:b/>
          <w:color w:val="000000" w:themeColor="text1"/>
          <w:sz w:val="24"/>
          <w:szCs w:val="24"/>
        </w:rPr>
        <w:t>Eur su PVM.</w:t>
      </w:r>
    </w:p>
    <w:p w14:paraId="1EC25C98" w14:textId="2EC85F6F" w:rsidR="0007178A" w:rsidRPr="001D6DC9" w:rsidRDefault="00F052C9" w:rsidP="0007178A">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052C9">
        <w:rPr>
          <w:rFonts w:ascii="Times New Roman" w:eastAsia="Calibri" w:hAnsi="Times New Roman" w:cs="Times New Roman"/>
          <w:b/>
          <w:bCs/>
          <w:iCs/>
          <w:spacing w:val="2"/>
          <w:sz w:val="24"/>
          <w:szCs w:val="24"/>
          <w:shd w:val="clear" w:color="auto" w:fill="FFFFFF"/>
        </w:rPr>
        <w:t>Pirkimas finansuojamas iš  Europos Sąjungos lėšų – „</w:t>
      </w:r>
      <w:proofErr w:type="spellStart"/>
      <w:r w:rsidRPr="00F052C9">
        <w:rPr>
          <w:rFonts w:ascii="Times New Roman" w:eastAsia="Calibri" w:hAnsi="Times New Roman" w:cs="Times New Roman"/>
          <w:b/>
          <w:bCs/>
          <w:iCs/>
          <w:spacing w:val="2"/>
          <w:sz w:val="24"/>
          <w:szCs w:val="24"/>
          <w:shd w:val="clear" w:color="auto" w:fill="FFFFFF"/>
        </w:rPr>
        <w:t>NextGenerationEU</w:t>
      </w:r>
      <w:proofErr w:type="spellEnd"/>
      <w:r w:rsidRPr="00F052C9">
        <w:rPr>
          <w:rFonts w:ascii="Times New Roman" w:eastAsia="Calibri" w:hAnsi="Times New Roman" w:cs="Times New Roman"/>
          <w:b/>
          <w:bCs/>
          <w:iCs/>
          <w:spacing w:val="2"/>
          <w:sz w:val="24"/>
          <w:szCs w:val="24"/>
          <w:shd w:val="clear" w:color="auto" w:fill="FFFFFF"/>
        </w:rPr>
        <w:t xml:space="preserve">“ pagal Ekonomikos gaivinimo ir atsparumo didinimo planą „Naujos kartos Lietuva“ įgyvendinamo projekto „Dalyvavimo tarptautinėse MTEP programose galimybių didinimas įsigyjant </w:t>
      </w:r>
      <w:proofErr w:type="spellStart"/>
      <w:r w:rsidRPr="00F052C9">
        <w:rPr>
          <w:rFonts w:ascii="Times New Roman" w:eastAsia="Calibri" w:hAnsi="Times New Roman" w:cs="Times New Roman"/>
          <w:b/>
          <w:bCs/>
          <w:iCs/>
          <w:spacing w:val="2"/>
          <w:sz w:val="24"/>
          <w:szCs w:val="24"/>
          <w:shd w:val="clear" w:color="auto" w:fill="FFFFFF"/>
        </w:rPr>
        <w:t>biometamedžiagų</w:t>
      </w:r>
      <w:proofErr w:type="spellEnd"/>
      <w:r w:rsidRPr="00F052C9">
        <w:rPr>
          <w:rFonts w:ascii="Times New Roman" w:eastAsia="Calibri" w:hAnsi="Times New Roman" w:cs="Times New Roman"/>
          <w:b/>
          <w:bCs/>
          <w:iCs/>
          <w:spacing w:val="2"/>
          <w:sz w:val="24"/>
          <w:szCs w:val="24"/>
          <w:shd w:val="clear" w:color="auto" w:fill="FFFFFF"/>
        </w:rPr>
        <w:t xml:space="preserve"> tematikos MTEP plėtrai reikalingą laboratorijos įrangą“ Nr.10-093-K-0002</w:t>
      </w:r>
      <w:r w:rsidR="00871F16" w:rsidRPr="00F51481">
        <w:rPr>
          <w:rFonts w:ascii="Times New Roman" w:eastAsia="Calibri" w:hAnsi="Times New Roman" w:cs="Times New Roman"/>
          <w:b/>
          <w:bCs/>
          <w:iCs/>
          <w:spacing w:val="2"/>
          <w:sz w:val="24"/>
          <w:szCs w:val="24"/>
          <w:shd w:val="clear" w:color="auto" w:fill="FFFFFF"/>
        </w:rPr>
        <w:t>.</w:t>
      </w:r>
    </w:p>
    <w:p w14:paraId="096E5A56" w14:textId="6C315625" w:rsidR="001D6DC9" w:rsidRPr="0050365A" w:rsidRDefault="001D6DC9" w:rsidP="0007178A">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50365A">
        <w:rPr>
          <w:rFonts w:ascii="Times New Roman" w:hAnsi="Times New Roman" w:cs="Times New Roman"/>
          <w:sz w:val="24"/>
          <w:szCs w:val="24"/>
        </w:rPr>
        <w:t>Tiekėjas, vykdydamas sutartį, privalo laikytis Jungtinių Tautų neįgaliųjų teisių konvencijos ir Europos Sąjungos pagrindinių teisių chartijos nuostatų.</w:t>
      </w:r>
    </w:p>
    <w:p w14:paraId="766EBED5" w14:textId="1FBFDE5D" w:rsidR="00F51481" w:rsidRPr="0007178A" w:rsidRDefault="0007178A" w:rsidP="0007178A">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C87CA5">
        <w:rPr>
          <w:rFonts w:ascii="Times New Roman" w:eastAsia="Times New Roman" w:hAnsi="Times New Roman" w:cs="Times New Roman"/>
          <w:sz w:val="24"/>
          <w:szCs w:val="24"/>
        </w:rPr>
        <w:t>Tiekėjai gali pateikti tik vieną pasiūlymą visam pirkimui. Pasiūlymas</w:t>
      </w:r>
      <w:r w:rsidRPr="0007178A">
        <w:rPr>
          <w:rFonts w:ascii="Times New Roman" w:eastAsia="Times New Roman" w:hAnsi="Times New Roman" w:cs="Times New Roman"/>
          <w:sz w:val="24"/>
          <w:szCs w:val="24"/>
        </w:rPr>
        <w:t xml:space="preserve"> turi būti pateiktas visai pirkimo sąlygų techninėje specifikacijoje nurodytai apimčiai. </w:t>
      </w:r>
    </w:p>
    <w:p w14:paraId="3E5D7938" w14:textId="77777777" w:rsidR="00F51481" w:rsidRPr="00F51481" w:rsidRDefault="00F51481"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hAnsi="Times New Roman" w:cs="Times New Roman"/>
          <w:sz w:val="24"/>
          <w:szCs w:val="24"/>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3D3E64" w:rsidRPr="00F51481">
        <w:rPr>
          <w:rFonts w:ascii="Times New Roman" w:hAnsi="Times New Roman" w:cs="Times New Roman"/>
          <w:sz w:val="24"/>
          <w:szCs w:val="24"/>
        </w:rPr>
        <w:t xml:space="preserve"> </w:t>
      </w:r>
    </w:p>
    <w:p w14:paraId="6A1D9A3D" w14:textId="07E0FCD5" w:rsidR="00E32A9F" w:rsidRPr="00F51481" w:rsidRDefault="00F51481" w:rsidP="00F51481">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F51481">
        <w:rPr>
          <w:rFonts w:ascii="Times New Roman" w:hAnsi="Times New Roman" w:cs="Times New Roman"/>
          <w:sz w:val="24"/>
          <w:szCs w:val="24"/>
        </w:rPr>
        <w:t xml:space="preserve">Jeigu, apibūdinant pirkimo objektą techninėje specifikacijoje ir (ar) kituose pirkimo dokumentuose, nurodytas standartas, </w:t>
      </w:r>
      <w:r w:rsidRPr="00F51481">
        <w:rPr>
          <w:rFonts w:ascii="Times New Roman" w:hAnsi="Times New Roman" w:cs="Times New Roman"/>
          <w:color w:val="000000"/>
          <w:sz w:val="24"/>
          <w:szCs w:val="24"/>
        </w:rPr>
        <w:t xml:space="preserve">techninis liudijimas ar bendrosios techninės specifikacijos (Europos </w:t>
      </w:r>
      <w:r w:rsidRPr="00F51481">
        <w:rPr>
          <w:rFonts w:ascii="Times New Roman" w:hAnsi="Times New Roman" w:cs="Times New Roman"/>
          <w:color w:val="000000"/>
          <w:sz w:val="24"/>
          <w:szCs w:val="24"/>
        </w:rPr>
        <w:lastRenderedPageBreak/>
        <w:t xml:space="preserve">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51481">
        <w:rPr>
          <w:rFonts w:ascii="Times New Roman" w:hAnsi="Times New Roman" w:cs="Times New Roman"/>
          <w:sz w:val="24"/>
          <w:szCs w:val="24"/>
        </w:rPr>
        <w:t>turi būti laikoma, kad kiekviena tokia nuoroda yra pateikta su žodžiais „arba lygiavertis“.</w:t>
      </w:r>
    </w:p>
    <w:p w14:paraId="6C80F73B" w14:textId="77777777" w:rsidR="00C25D3B" w:rsidRPr="00622946" w:rsidRDefault="00C25D3B" w:rsidP="00C25D3B">
      <w:pPr>
        <w:pStyle w:val="NoSpacing"/>
        <w:tabs>
          <w:tab w:val="left" w:pos="1276"/>
        </w:tabs>
        <w:ind w:left="567"/>
        <w:contextualSpacing/>
        <w:jc w:val="both"/>
        <w:rPr>
          <w:rFonts w:ascii="Times New Roman" w:hAnsi="Times New Roman" w:cs="Times New Roman"/>
          <w:sz w:val="24"/>
          <w:szCs w:val="24"/>
        </w:rPr>
      </w:pPr>
    </w:p>
    <w:p w14:paraId="7108C325" w14:textId="77777777" w:rsidR="00B83FD5" w:rsidRPr="00622946" w:rsidRDefault="00B83FD5" w:rsidP="00622946">
      <w:pPr>
        <w:pStyle w:val="Heading1"/>
        <w:tabs>
          <w:tab w:val="left" w:pos="567"/>
        </w:tabs>
        <w:spacing w:before="0" w:after="0"/>
        <w:contextualSpacing/>
        <w:rPr>
          <w:rFonts w:ascii="Times New Roman" w:hAnsi="Times New Roman" w:cs="Times New Roman"/>
          <w:b/>
          <w:sz w:val="24"/>
          <w:szCs w:val="24"/>
        </w:rPr>
      </w:pPr>
      <w:bookmarkStart w:id="10" w:name="_Toc228369996"/>
      <w:r w:rsidRPr="0007178A">
        <w:rPr>
          <w:rFonts w:ascii="Times New Roman" w:hAnsi="Times New Roman" w:cs="Times New Roman"/>
          <w:b/>
          <w:sz w:val="28"/>
          <w:szCs w:val="28"/>
        </w:rPr>
        <w:t>3.</w:t>
      </w:r>
      <w:r w:rsidRPr="0007178A">
        <w:rPr>
          <w:rFonts w:ascii="Times New Roman" w:hAnsi="Times New Roman" w:cs="Times New Roman"/>
          <w:b/>
          <w:sz w:val="28"/>
          <w:szCs w:val="28"/>
        </w:rPr>
        <w:tab/>
      </w:r>
      <w:bookmarkStart w:id="11" w:name="_Ref39427921"/>
      <w:bookmarkStart w:id="12" w:name="_Ref39427927"/>
      <w:bookmarkStart w:id="13" w:name="_Ref39740354"/>
      <w:r w:rsidRPr="0007178A">
        <w:rPr>
          <w:rFonts w:ascii="Times New Roman" w:hAnsi="Times New Roman" w:cs="Times New Roman"/>
          <w:b/>
          <w:sz w:val="28"/>
          <w:szCs w:val="28"/>
        </w:rPr>
        <w:t>Susitikimai su tiekėjais</w:t>
      </w:r>
      <w:bookmarkEnd w:id="11"/>
      <w:bookmarkEnd w:id="12"/>
      <w:r w:rsidRPr="0007178A">
        <w:rPr>
          <w:rFonts w:ascii="Times New Roman" w:hAnsi="Times New Roman" w:cs="Times New Roman"/>
          <w:b/>
          <w:sz w:val="28"/>
          <w:szCs w:val="28"/>
        </w:rPr>
        <w:t xml:space="preserve"> ir objekto apžiūra</w:t>
      </w:r>
      <w:bookmarkEnd w:id="13"/>
      <w:bookmarkEnd w:id="10"/>
    </w:p>
    <w:p w14:paraId="78335EBF" w14:textId="24B36EAC" w:rsidR="00B83FD5" w:rsidRPr="00622946" w:rsidRDefault="00B83FD5" w:rsidP="00622946">
      <w:pPr>
        <w:pStyle w:val="ListParagraph"/>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iCs/>
          <w:sz w:val="24"/>
          <w:szCs w:val="24"/>
        </w:rPr>
        <w:t>3.1.</w:t>
      </w:r>
      <w:r w:rsidRPr="00622946">
        <w:rPr>
          <w:rFonts w:ascii="Times New Roman" w:hAnsi="Times New Roman" w:cs="Times New Roman"/>
          <w:i/>
          <w:color w:val="FF0000"/>
          <w:sz w:val="24"/>
          <w:szCs w:val="24"/>
        </w:rPr>
        <w:tab/>
      </w:r>
      <w:r w:rsidRPr="00622946">
        <w:rPr>
          <w:rFonts w:ascii="Times New Roman" w:hAnsi="Times New Roman" w:cs="Times New Roman"/>
          <w:sz w:val="24"/>
          <w:szCs w:val="24"/>
        </w:rPr>
        <w:t>Perkančioji organizacija nerengs susitikimo su tiekėjais dėl pirkimo dokumentų paaiškinimo.</w:t>
      </w:r>
    </w:p>
    <w:p w14:paraId="179A4456" w14:textId="2A998646" w:rsidR="00B2286D" w:rsidRDefault="00B2286D" w:rsidP="00622946">
      <w:pPr>
        <w:tabs>
          <w:tab w:val="left" w:pos="1276"/>
        </w:tabs>
        <w:spacing w:after="0" w:line="240" w:lineRule="auto"/>
        <w:ind w:firstLine="567"/>
        <w:contextualSpacing/>
        <w:jc w:val="both"/>
        <w:rPr>
          <w:rFonts w:ascii="Times New Roman" w:eastAsia="Calibri" w:hAnsi="Times New Roman" w:cs="Times New Roman"/>
          <w:sz w:val="24"/>
          <w:szCs w:val="24"/>
        </w:rPr>
      </w:pPr>
      <w:r w:rsidRPr="00622946">
        <w:rPr>
          <w:rFonts w:ascii="Times New Roman" w:eastAsia="Calibri" w:hAnsi="Times New Roman" w:cs="Times New Roman"/>
          <w:sz w:val="24"/>
          <w:szCs w:val="24"/>
        </w:rPr>
        <w:t>3.2.</w:t>
      </w:r>
      <w:r w:rsidRPr="00622946">
        <w:rPr>
          <w:rFonts w:ascii="Times New Roman" w:eastAsia="Calibri" w:hAnsi="Times New Roman" w:cs="Times New Roman"/>
          <w:sz w:val="24"/>
          <w:szCs w:val="24"/>
        </w:rPr>
        <w:tab/>
        <w:t>Perkančioji organizacija nerengs objekto apžiūros.</w:t>
      </w:r>
    </w:p>
    <w:p w14:paraId="5EC0FE60" w14:textId="77777777" w:rsidR="00C25D3B" w:rsidRPr="00622946" w:rsidRDefault="00C25D3B" w:rsidP="00C25D3B">
      <w:pPr>
        <w:tabs>
          <w:tab w:val="left" w:pos="1276"/>
        </w:tabs>
        <w:spacing w:after="0" w:line="240" w:lineRule="auto"/>
        <w:contextualSpacing/>
        <w:jc w:val="both"/>
        <w:rPr>
          <w:rFonts w:ascii="Times New Roman" w:eastAsia="Calibri" w:hAnsi="Times New Roman" w:cs="Times New Roman"/>
          <w:sz w:val="24"/>
          <w:szCs w:val="24"/>
        </w:rPr>
      </w:pPr>
    </w:p>
    <w:p w14:paraId="11D12F0F" w14:textId="44681E4F" w:rsidR="00B83FD5" w:rsidRPr="0007178A" w:rsidRDefault="00B83FD5" w:rsidP="00622946">
      <w:pPr>
        <w:pStyle w:val="Heading1"/>
        <w:tabs>
          <w:tab w:val="left" w:pos="567"/>
        </w:tabs>
        <w:spacing w:before="0" w:after="0"/>
        <w:contextualSpacing/>
        <w:rPr>
          <w:rFonts w:ascii="Times New Roman" w:hAnsi="Times New Roman" w:cs="Times New Roman"/>
          <w:b/>
          <w:sz w:val="28"/>
          <w:szCs w:val="28"/>
        </w:rPr>
      </w:pPr>
      <w:bookmarkStart w:id="14" w:name="_Ref39473754"/>
      <w:bookmarkStart w:id="15" w:name="_Ref39473761"/>
      <w:bookmarkStart w:id="16" w:name="_Ref39474188"/>
      <w:bookmarkStart w:id="17" w:name="_Toc228369997"/>
      <w:r w:rsidRPr="0007178A">
        <w:rPr>
          <w:rFonts w:ascii="Times New Roman" w:hAnsi="Times New Roman" w:cs="Times New Roman"/>
          <w:b/>
          <w:sz w:val="28"/>
          <w:szCs w:val="28"/>
        </w:rPr>
        <w:t>4.</w:t>
      </w:r>
      <w:r w:rsidRPr="0007178A">
        <w:rPr>
          <w:rFonts w:ascii="Times New Roman" w:hAnsi="Times New Roman" w:cs="Times New Roman"/>
          <w:b/>
          <w:sz w:val="28"/>
          <w:szCs w:val="28"/>
        </w:rPr>
        <w:tab/>
        <w:t>Tiekėjų pašalinimo pagrindai</w:t>
      </w:r>
      <w:bookmarkEnd w:id="14"/>
      <w:bookmarkEnd w:id="15"/>
      <w:bookmarkEnd w:id="16"/>
      <w:r w:rsidRPr="0007178A">
        <w:rPr>
          <w:rFonts w:ascii="Times New Roman" w:hAnsi="Times New Roman" w:cs="Times New Roman"/>
          <w:b/>
          <w:sz w:val="28"/>
          <w:szCs w:val="28"/>
        </w:rPr>
        <w:t xml:space="preserve"> ir kvalifikacijos reikalavimai</w:t>
      </w:r>
      <w:bookmarkEnd w:id="17"/>
    </w:p>
    <w:p w14:paraId="2107100B" w14:textId="77777777" w:rsidR="00B83FD5" w:rsidRPr="0007178A" w:rsidRDefault="00B83FD5" w:rsidP="00622946">
      <w:pPr>
        <w:pStyle w:val="ListParagraph"/>
        <w:tabs>
          <w:tab w:val="left" w:pos="1276"/>
        </w:tabs>
        <w:spacing w:after="0" w:line="240" w:lineRule="auto"/>
        <w:ind w:left="0" w:firstLine="567"/>
        <w:jc w:val="both"/>
        <w:rPr>
          <w:rFonts w:ascii="Times New Roman" w:hAnsi="Times New Roman" w:cs="Times New Roman"/>
          <w:b/>
          <w:bCs/>
          <w:sz w:val="24"/>
          <w:szCs w:val="24"/>
        </w:rPr>
      </w:pPr>
      <w:r w:rsidRPr="00622946">
        <w:rPr>
          <w:rFonts w:ascii="Times New Roman" w:hAnsi="Times New Roman" w:cs="Times New Roman"/>
          <w:sz w:val="24"/>
          <w:szCs w:val="24"/>
        </w:rPr>
        <w:t>4.1.</w:t>
      </w:r>
      <w:r w:rsidRPr="00622946">
        <w:rPr>
          <w:rFonts w:ascii="Times New Roman" w:hAnsi="Times New Roman" w:cs="Times New Roman"/>
          <w:sz w:val="24"/>
          <w:szCs w:val="24"/>
        </w:rPr>
        <w:tab/>
        <w:t>Reikalavimai dėl tiekėjo ir</w:t>
      </w:r>
      <w:bookmarkStart w:id="18" w:name="_Hlk41039660"/>
      <w:r w:rsidRPr="00622946">
        <w:rPr>
          <w:rFonts w:ascii="Times New Roman" w:hAnsi="Times New Roman" w:cs="Times New Roman"/>
          <w:sz w:val="24"/>
          <w:szCs w:val="24"/>
        </w:rPr>
        <w:t xml:space="preserve"> subtiekėjų (jei taikoma), ūkio subjektų, kurių pajėgumais tiekėjas remiasi, </w:t>
      </w:r>
      <w:bookmarkEnd w:id="18"/>
      <w:r w:rsidRPr="00622946">
        <w:rPr>
          <w:rFonts w:ascii="Times New Roman" w:hAnsi="Times New Roman" w:cs="Times New Roman"/>
          <w:sz w:val="24"/>
          <w:szCs w:val="24"/>
        </w:rPr>
        <w:t xml:space="preserve">pašalinimo pagrindų nebuvimo bei jų nebuvimą patvirtinantys dokumentai nurodyti specialiųjų </w:t>
      </w:r>
      <w:r w:rsidRPr="00622946">
        <w:rPr>
          <w:rFonts w:ascii="Times New Roman" w:eastAsia="Calibri" w:hAnsi="Times New Roman" w:cs="Times New Roman"/>
          <w:sz w:val="24"/>
          <w:szCs w:val="24"/>
        </w:rPr>
        <w:t xml:space="preserve">pirkimo sąlygų </w:t>
      </w:r>
      <w:r w:rsidRPr="0007178A">
        <w:rPr>
          <w:rFonts w:ascii="Times New Roman" w:hAnsi="Times New Roman" w:cs="Times New Roman"/>
          <w:b/>
          <w:bCs/>
          <w:sz w:val="24"/>
          <w:szCs w:val="24"/>
        </w:rPr>
        <w:t xml:space="preserve">3 </w:t>
      </w:r>
      <w:r w:rsidRPr="0007178A">
        <w:rPr>
          <w:rFonts w:ascii="Times New Roman" w:eastAsia="Calibri" w:hAnsi="Times New Roman" w:cs="Times New Roman"/>
          <w:b/>
          <w:bCs/>
          <w:sz w:val="24"/>
          <w:szCs w:val="24"/>
        </w:rPr>
        <w:t>priede „</w:t>
      </w:r>
      <w:r w:rsidRPr="0007178A">
        <w:rPr>
          <w:rFonts w:ascii="Times New Roman" w:hAnsi="Times New Roman" w:cs="Times New Roman"/>
          <w:b/>
          <w:bCs/>
          <w:color w:val="000000"/>
          <w:sz w:val="24"/>
          <w:szCs w:val="24"/>
        </w:rPr>
        <w:t>Tiekėjų pašalinimo pagrindai</w:t>
      </w:r>
      <w:r w:rsidRPr="0007178A">
        <w:rPr>
          <w:rFonts w:ascii="Times New Roman" w:eastAsia="Calibri" w:hAnsi="Times New Roman" w:cs="Times New Roman"/>
          <w:b/>
          <w:bCs/>
          <w:sz w:val="24"/>
          <w:szCs w:val="24"/>
        </w:rPr>
        <w:t>“</w:t>
      </w:r>
      <w:r w:rsidRPr="0007178A">
        <w:rPr>
          <w:rFonts w:ascii="Times New Roman" w:hAnsi="Times New Roman" w:cs="Times New Roman"/>
          <w:b/>
          <w:bCs/>
          <w:sz w:val="24"/>
          <w:szCs w:val="24"/>
        </w:rPr>
        <w:t>.</w:t>
      </w:r>
    </w:p>
    <w:p w14:paraId="35BE3AC6" w14:textId="60826B4B" w:rsidR="00E54A2C" w:rsidRDefault="00B83FD5" w:rsidP="00622946">
      <w:pPr>
        <w:pStyle w:val="ListParagraph"/>
        <w:tabs>
          <w:tab w:val="left" w:pos="1276"/>
        </w:tabs>
        <w:spacing w:after="0" w:line="240" w:lineRule="auto"/>
        <w:ind w:left="0" w:firstLine="567"/>
        <w:jc w:val="both"/>
        <w:rPr>
          <w:rFonts w:ascii="Times New Roman" w:eastAsia="Calibri" w:hAnsi="Times New Roman" w:cs="Times New Roman"/>
          <w:color w:val="00B050"/>
          <w:sz w:val="24"/>
          <w:szCs w:val="24"/>
        </w:rPr>
      </w:pPr>
      <w:r w:rsidRPr="00622946">
        <w:rPr>
          <w:rFonts w:ascii="Times New Roman" w:hAnsi="Times New Roman" w:cs="Times New Roman"/>
          <w:sz w:val="24"/>
          <w:szCs w:val="24"/>
        </w:rPr>
        <w:t>4.2.</w:t>
      </w:r>
      <w:r w:rsidRPr="00622946">
        <w:rPr>
          <w:rFonts w:ascii="Times New Roman" w:hAnsi="Times New Roman" w:cs="Times New Roman"/>
          <w:sz w:val="24"/>
          <w:szCs w:val="24"/>
        </w:rPr>
        <w:tab/>
      </w:r>
      <w:r w:rsidR="00E54A2C" w:rsidRPr="00622946">
        <w:rPr>
          <w:rFonts w:ascii="Times New Roman" w:hAnsi="Times New Roman" w:cs="Times New Roman"/>
          <w:sz w:val="24"/>
          <w:szCs w:val="24"/>
        </w:rPr>
        <w:t>T</w:t>
      </w:r>
      <w:r w:rsidR="00E54A2C" w:rsidRPr="00622946">
        <w:rPr>
          <w:rFonts w:ascii="Times New Roman" w:eastAsia="Calibri" w:hAnsi="Times New Roman" w:cs="Times New Roman"/>
          <w:sz w:val="24"/>
          <w:szCs w:val="24"/>
        </w:rPr>
        <w:t>iekėjams nenustatomi kvalifikacijos reikalavimai, taip pat nenustatomi reikalavimai dėl kokybės vadybos sistemos ir (arba) aplinkos apsaugos vadybos sistemos standartų laikymosi</w:t>
      </w:r>
      <w:r w:rsidR="00E54A2C" w:rsidRPr="00622946">
        <w:rPr>
          <w:rFonts w:ascii="Times New Roman" w:eastAsia="Calibri" w:hAnsi="Times New Roman" w:cs="Times New Roman"/>
          <w:color w:val="00B050"/>
          <w:sz w:val="24"/>
          <w:szCs w:val="24"/>
        </w:rPr>
        <w:t xml:space="preserve">. </w:t>
      </w:r>
    </w:p>
    <w:p w14:paraId="065AF916" w14:textId="77777777" w:rsidR="00C25D3B" w:rsidRPr="00622946" w:rsidRDefault="00C25D3B" w:rsidP="00622946">
      <w:pPr>
        <w:pStyle w:val="ListParagraph"/>
        <w:tabs>
          <w:tab w:val="left" w:pos="1276"/>
        </w:tabs>
        <w:spacing w:after="0" w:line="240" w:lineRule="auto"/>
        <w:ind w:left="0" w:firstLine="567"/>
        <w:jc w:val="both"/>
        <w:rPr>
          <w:rFonts w:ascii="Times New Roman" w:eastAsia="Calibri" w:hAnsi="Times New Roman" w:cs="Times New Roman"/>
          <w:sz w:val="24"/>
          <w:szCs w:val="24"/>
        </w:rPr>
      </w:pPr>
    </w:p>
    <w:p w14:paraId="27AD0432" w14:textId="67CB4D43" w:rsidR="00B83FD5" w:rsidRPr="0007178A" w:rsidRDefault="00B83FD5" w:rsidP="00622946">
      <w:pPr>
        <w:pStyle w:val="Heading1"/>
        <w:tabs>
          <w:tab w:val="left" w:pos="567"/>
        </w:tabs>
        <w:spacing w:before="0" w:after="0"/>
        <w:contextualSpacing/>
        <w:jc w:val="both"/>
        <w:rPr>
          <w:rFonts w:ascii="Times New Roman" w:hAnsi="Times New Roman" w:cs="Times New Roman"/>
          <w:b/>
          <w:sz w:val="28"/>
          <w:szCs w:val="28"/>
        </w:rPr>
      </w:pPr>
      <w:bookmarkStart w:id="19" w:name="_Toc228369998"/>
      <w:r w:rsidRPr="0007178A">
        <w:rPr>
          <w:rFonts w:ascii="Times New Roman" w:hAnsi="Times New Roman" w:cs="Times New Roman"/>
          <w:b/>
          <w:sz w:val="28"/>
          <w:szCs w:val="28"/>
        </w:rPr>
        <w:t>5.</w:t>
      </w:r>
      <w:r w:rsidRPr="0007178A">
        <w:rPr>
          <w:rFonts w:ascii="Times New Roman" w:hAnsi="Times New Roman" w:cs="Times New Roman"/>
          <w:b/>
          <w:sz w:val="28"/>
          <w:szCs w:val="28"/>
        </w:rPr>
        <w:tab/>
        <w:t>Reikalavimai, susiję su nacionaliniu saugumu</w:t>
      </w:r>
      <w:bookmarkEnd w:id="19"/>
    </w:p>
    <w:p w14:paraId="35C43D52" w14:textId="46A0963F" w:rsidR="00D26781" w:rsidRPr="00622946" w:rsidRDefault="00D26781" w:rsidP="00622946">
      <w:pPr>
        <w:tabs>
          <w:tab w:val="left" w:pos="993"/>
        </w:tabs>
        <w:spacing w:after="0" w:line="240" w:lineRule="auto"/>
        <w:ind w:firstLine="567"/>
        <w:jc w:val="both"/>
        <w:rPr>
          <w:rFonts w:ascii="Times New Roman" w:hAnsi="Times New Roman" w:cs="Times New Roman"/>
          <w:color w:val="000000" w:themeColor="text1"/>
          <w:sz w:val="24"/>
          <w:szCs w:val="24"/>
        </w:rPr>
      </w:pPr>
      <w:r w:rsidRPr="00622946">
        <w:rPr>
          <w:rFonts w:ascii="Times New Roman" w:hAnsi="Times New Roman" w:cs="Times New Roman"/>
          <w:color w:val="000000" w:themeColor="text1"/>
          <w:sz w:val="24"/>
          <w:szCs w:val="24"/>
        </w:rPr>
        <w:t xml:space="preserve">5.1. Pirkimui taikomos Reglamento nuostatos. </w:t>
      </w:r>
      <w:r w:rsidRPr="0007178A">
        <w:rPr>
          <w:rFonts w:ascii="Times New Roman" w:hAnsi="Times New Roman" w:cs="Times New Roman"/>
          <w:b/>
          <w:bCs/>
          <w:color w:val="000000" w:themeColor="text1"/>
          <w:sz w:val="24"/>
          <w:szCs w:val="24"/>
        </w:rPr>
        <w:t xml:space="preserve">Kartu su pasiūlymu tiekėjas turi pateikti užpildytą deklaraciją dėl (ne)atitikties Reglamento nuostatoms, kuri pateikta </w:t>
      </w:r>
      <w:r w:rsidR="00F3271B" w:rsidRPr="0007178A">
        <w:rPr>
          <w:rFonts w:ascii="Times New Roman" w:hAnsi="Times New Roman" w:cs="Times New Roman"/>
          <w:b/>
          <w:bCs/>
          <w:color w:val="000000" w:themeColor="text1"/>
          <w:sz w:val="24"/>
          <w:szCs w:val="24"/>
        </w:rPr>
        <w:t>S</w:t>
      </w:r>
      <w:r w:rsidRPr="0007178A">
        <w:rPr>
          <w:rFonts w:ascii="Times New Roman" w:hAnsi="Times New Roman" w:cs="Times New Roman"/>
          <w:b/>
          <w:bCs/>
          <w:color w:val="000000" w:themeColor="text1"/>
          <w:sz w:val="24"/>
          <w:szCs w:val="24"/>
        </w:rPr>
        <w:t xml:space="preserve">pecialiųjų pirkimo </w:t>
      </w:r>
      <w:r w:rsidRPr="00C87CA5">
        <w:rPr>
          <w:rFonts w:ascii="Times New Roman" w:hAnsi="Times New Roman" w:cs="Times New Roman"/>
          <w:b/>
          <w:bCs/>
          <w:color w:val="000000" w:themeColor="text1"/>
          <w:sz w:val="24"/>
          <w:szCs w:val="24"/>
        </w:rPr>
        <w:t xml:space="preserve">sąlygų </w:t>
      </w:r>
      <w:r w:rsidR="005435FC" w:rsidRPr="00C87CA5">
        <w:rPr>
          <w:rFonts w:ascii="Times New Roman" w:hAnsi="Times New Roman" w:cs="Times New Roman"/>
          <w:b/>
          <w:bCs/>
          <w:color w:val="000000" w:themeColor="text1"/>
          <w:sz w:val="24"/>
          <w:szCs w:val="24"/>
        </w:rPr>
        <w:t>6</w:t>
      </w:r>
      <w:r w:rsidRPr="00C87CA5">
        <w:rPr>
          <w:rFonts w:ascii="Times New Roman" w:hAnsi="Times New Roman" w:cs="Times New Roman"/>
          <w:b/>
          <w:bCs/>
          <w:sz w:val="24"/>
          <w:szCs w:val="24"/>
        </w:rPr>
        <w:t xml:space="preserve"> </w:t>
      </w:r>
      <w:r w:rsidRPr="00C87CA5">
        <w:rPr>
          <w:rFonts w:ascii="Times New Roman" w:hAnsi="Times New Roman" w:cs="Times New Roman"/>
          <w:b/>
          <w:bCs/>
          <w:color w:val="000000" w:themeColor="text1"/>
          <w:sz w:val="24"/>
          <w:szCs w:val="24"/>
        </w:rPr>
        <w:t>priede</w:t>
      </w:r>
      <w:r w:rsidRPr="00C87CA5">
        <w:rPr>
          <w:rFonts w:ascii="Times New Roman" w:hAnsi="Times New Roman" w:cs="Times New Roman"/>
          <w:color w:val="000000" w:themeColor="text1"/>
          <w:sz w:val="24"/>
          <w:szCs w:val="24"/>
        </w:rPr>
        <w:t>.</w:t>
      </w:r>
      <w:r w:rsidRPr="00622946">
        <w:rPr>
          <w:rFonts w:ascii="Times New Roman" w:hAnsi="Times New Roman" w:cs="Times New Roman"/>
          <w:color w:val="000000" w:themeColor="text1"/>
          <w:sz w:val="24"/>
          <w:szCs w:val="24"/>
        </w:rPr>
        <w:t xml:space="preserve"> Kilus abejonių dėl tiekėjo (ne)atitikties Reglamento nuostatoms, perkančioji organizacija iš galimo laimėtojo prašys pateikti dokumentus, įrodančius deklaracijoje pateiktų duomenų teisingumą.</w:t>
      </w:r>
    </w:p>
    <w:p w14:paraId="4471382C" w14:textId="288C70EE" w:rsidR="00D26781" w:rsidRDefault="00D26781" w:rsidP="00622946">
      <w:pPr>
        <w:spacing w:after="0" w:line="240" w:lineRule="auto"/>
        <w:ind w:firstLine="567"/>
        <w:jc w:val="both"/>
        <w:rPr>
          <w:rFonts w:ascii="Times New Roman" w:hAnsi="Times New Roman" w:cs="Times New Roman"/>
          <w:color w:val="000000" w:themeColor="text1"/>
          <w:sz w:val="24"/>
          <w:szCs w:val="24"/>
        </w:rPr>
      </w:pPr>
      <w:r w:rsidRPr="00622946">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nustatytus ribojimus, reikalaus tiekėjo juos pakeisti kitais, pirkimo sąlygų reikalavimus atitinkančiais, subjektais. </w:t>
      </w:r>
    </w:p>
    <w:p w14:paraId="507E974A" w14:textId="77777777" w:rsidR="00C25D3B" w:rsidRPr="00622946" w:rsidRDefault="00C25D3B" w:rsidP="00C25D3B">
      <w:pPr>
        <w:spacing w:after="0" w:line="240" w:lineRule="auto"/>
        <w:jc w:val="both"/>
        <w:rPr>
          <w:rFonts w:ascii="Times New Roman" w:hAnsi="Times New Roman" w:cs="Times New Roman"/>
          <w:color w:val="000000" w:themeColor="text1"/>
          <w:sz w:val="24"/>
          <w:szCs w:val="24"/>
        </w:rPr>
      </w:pPr>
    </w:p>
    <w:p w14:paraId="171C1B04" w14:textId="63154D42" w:rsidR="00C6563B" w:rsidRPr="00622946" w:rsidRDefault="00C6563B" w:rsidP="00622946">
      <w:pPr>
        <w:pStyle w:val="Heading1"/>
        <w:tabs>
          <w:tab w:val="left" w:pos="567"/>
        </w:tabs>
        <w:spacing w:before="0" w:after="0"/>
        <w:contextualSpacing/>
        <w:rPr>
          <w:rFonts w:ascii="Times New Roman" w:hAnsi="Times New Roman" w:cs="Times New Roman"/>
          <w:b/>
          <w:sz w:val="24"/>
          <w:szCs w:val="24"/>
        </w:rPr>
      </w:pPr>
      <w:bookmarkStart w:id="20" w:name="_Toc228369999"/>
      <w:r w:rsidRPr="00290922">
        <w:rPr>
          <w:rFonts w:ascii="Times New Roman" w:hAnsi="Times New Roman" w:cs="Times New Roman"/>
          <w:b/>
          <w:sz w:val="28"/>
          <w:szCs w:val="28"/>
        </w:rPr>
        <w:t>6. Specialieji reikalavimai pasiūlymų rengimui ir pateikimui</w:t>
      </w:r>
      <w:bookmarkEnd w:id="20"/>
    </w:p>
    <w:p w14:paraId="7265813D" w14:textId="77777777" w:rsidR="00B83FD5" w:rsidRPr="00622946" w:rsidRDefault="00B83FD5" w:rsidP="00622946">
      <w:pPr>
        <w:tabs>
          <w:tab w:val="left" w:pos="1276"/>
        </w:tabs>
        <w:spacing w:after="0" w:line="240" w:lineRule="auto"/>
        <w:ind w:firstLine="567"/>
        <w:jc w:val="both"/>
        <w:rPr>
          <w:rFonts w:ascii="Times New Roman" w:hAnsi="Times New Roman" w:cs="Times New Roman"/>
          <w:i/>
          <w:iCs/>
          <w:sz w:val="24"/>
          <w:szCs w:val="24"/>
        </w:rPr>
      </w:pPr>
      <w:r w:rsidRPr="00622946">
        <w:rPr>
          <w:rFonts w:ascii="Times New Roman" w:hAnsi="Times New Roman" w:cs="Times New Roman"/>
          <w:sz w:val="24"/>
          <w:szCs w:val="24"/>
        </w:rPr>
        <w:t>6.1.</w:t>
      </w:r>
      <w:r w:rsidRPr="00622946">
        <w:rPr>
          <w:rFonts w:ascii="Times New Roman" w:hAnsi="Times New Roman" w:cs="Times New Roman"/>
          <w:sz w:val="24"/>
          <w:szCs w:val="24"/>
        </w:rPr>
        <w:tab/>
      </w:r>
      <w:r w:rsidRPr="00C87CA5">
        <w:rPr>
          <w:rFonts w:ascii="Times New Roman" w:hAnsi="Times New Roman" w:cs="Times New Roman"/>
          <w:b/>
          <w:bCs/>
          <w:sz w:val="24"/>
          <w:szCs w:val="24"/>
        </w:rPr>
        <w:t>Tiekėjo pasiūlymą sudaro CVP IS pateikiamų ir žemiau nurodytų dokumentų visuma:</w:t>
      </w:r>
    </w:p>
    <w:p w14:paraId="3B1BFD78" w14:textId="7BB888E1" w:rsidR="00B83FD5" w:rsidRPr="00290922" w:rsidRDefault="00B83FD5"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290922">
        <w:rPr>
          <w:rFonts w:ascii="Times New Roman" w:hAnsi="Times New Roman" w:cs="Times New Roman"/>
          <w:sz w:val="24"/>
          <w:szCs w:val="24"/>
        </w:rPr>
        <w:t xml:space="preserve">tiekėjo pasirašytas pasiūlymas, parengtas pagal </w:t>
      </w:r>
      <w:r w:rsidR="009C0313" w:rsidRPr="00290922">
        <w:rPr>
          <w:rFonts w:ascii="Times New Roman" w:hAnsi="Times New Roman" w:cs="Times New Roman"/>
          <w:sz w:val="24"/>
          <w:szCs w:val="24"/>
        </w:rPr>
        <w:t>S</w:t>
      </w:r>
      <w:r w:rsidRPr="00290922">
        <w:rPr>
          <w:rFonts w:ascii="Times New Roman" w:hAnsi="Times New Roman" w:cs="Times New Roman"/>
          <w:sz w:val="24"/>
          <w:szCs w:val="24"/>
        </w:rPr>
        <w:t xml:space="preserve">pecialiųjų pirkimo sąlygų </w:t>
      </w:r>
      <w:r w:rsidR="005435FC" w:rsidRPr="00290922">
        <w:rPr>
          <w:rFonts w:ascii="Times New Roman" w:hAnsi="Times New Roman" w:cs="Times New Roman"/>
          <w:sz w:val="24"/>
          <w:szCs w:val="24"/>
          <w:shd w:val="clear" w:color="auto" w:fill="FFFFFF"/>
        </w:rPr>
        <w:t>5</w:t>
      </w:r>
      <w:r w:rsidRPr="00290922">
        <w:rPr>
          <w:rFonts w:ascii="Times New Roman" w:hAnsi="Times New Roman" w:cs="Times New Roman"/>
          <w:sz w:val="24"/>
          <w:szCs w:val="24"/>
          <w:shd w:val="clear" w:color="auto" w:fill="FFFFFF"/>
        </w:rPr>
        <w:t xml:space="preserve"> </w:t>
      </w:r>
      <w:r w:rsidRPr="00290922">
        <w:rPr>
          <w:rFonts w:ascii="Times New Roman" w:hAnsi="Times New Roman" w:cs="Times New Roman"/>
          <w:sz w:val="24"/>
          <w:szCs w:val="24"/>
        </w:rPr>
        <w:t>priede „Pasiūlymo forma“ pateiktą pasiūlymo formą</w:t>
      </w:r>
      <w:r w:rsidR="0003195E" w:rsidRPr="00290922">
        <w:rPr>
          <w:rFonts w:ascii="Times New Roman" w:hAnsi="Times New Roman" w:cs="Times New Roman"/>
          <w:sz w:val="24"/>
          <w:szCs w:val="24"/>
        </w:rPr>
        <w:t>;</w:t>
      </w:r>
    </w:p>
    <w:p w14:paraId="3BD7A542" w14:textId="0B75B45D" w:rsidR="00B83FD5" w:rsidRPr="00290922" w:rsidRDefault="00B83FD5"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290922">
        <w:rPr>
          <w:rFonts w:ascii="Times New Roman" w:hAnsi="Times New Roman" w:cs="Times New Roman"/>
          <w:sz w:val="24"/>
          <w:szCs w:val="24"/>
        </w:rPr>
        <w:t>užpildytas EBVPD (</w:t>
      </w:r>
      <w:r w:rsidR="009C0313" w:rsidRPr="00290922">
        <w:rPr>
          <w:rFonts w:ascii="Times New Roman" w:hAnsi="Times New Roman" w:cs="Times New Roman"/>
          <w:sz w:val="24"/>
          <w:szCs w:val="24"/>
        </w:rPr>
        <w:t>S</w:t>
      </w:r>
      <w:r w:rsidRPr="00290922">
        <w:rPr>
          <w:rFonts w:ascii="Times New Roman" w:hAnsi="Times New Roman" w:cs="Times New Roman"/>
          <w:sz w:val="24"/>
          <w:szCs w:val="24"/>
        </w:rPr>
        <w:t xml:space="preserve">pecialiųjų pirkimo sąlygų </w:t>
      </w:r>
      <w:r w:rsidR="005435FC" w:rsidRPr="00290922">
        <w:rPr>
          <w:rFonts w:ascii="Times New Roman" w:hAnsi="Times New Roman" w:cs="Times New Roman"/>
          <w:sz w:val="24"/>
          <w:szCs w:val="24"/>
        </w:rPr>
        <w:t>4</w:t>
      </w:r>
      <w:r w:rsidRPr="00290922">
        <w:rPr>
          <w:rFonts w:ascii="Times New Roman" w:hAnsi="Times New Roman" w:cs="Times New Roman"/>
          <w:sz w:val="24"/>
          <w:szCs w:val="24"/>
        </w:rPr>
        <w:t xml:space="preserve"> priedas). Pasirašydamas pasiūlymą, tiekėjas patvirtina ir EBVPD tikrumą;</w:t>
      </w:r>
    </w:p>
    <w:p w14:paraId="3D95169F" w14:textId="4427F0B6" w:rsidR="00290922" w:rsidRPr="00290922" w:rsidRDefault="00290922" w:rsidP="00622946">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47C4D9FB" w14:textId="15BE2BAC"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jungtinės veiklos sutarties kopija (jeigu pirkime dalyvauja ūkio subjektų grupė jungtinės veiklos sutarties pagrindu);</w:t>
      </w:r>
    </w:p>
    <w:p w14:paraId="65EB5BFB" w14:textId="0FCBBA7E"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C1E90C8" w14:textId="5C7733FD" w:rsid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jei tiekėjas pasitelkia subtiekėjus, subtiekėjo deklaracija ar kitas dokumentas, patvirtinantis jo sutikimą būti subtiekėju pirkime;</w:t>
      </w:r>
    </w:p>
    <w:p w14:paraId="7BA61C1D" w14:textId="77777777" w:rsid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proofErr w:type="spellStart"/>
      <w:r w:rsidRPr="00290922">
        <w:rPr>
          <w:rFonts w:ascii="Times New Roman" w:hAnsi="Times New Roman"/>
          <w:sz w:val="24"/>
          <w:szCs w:val="24"/>
        </w:rPr>
        <w:t>tiekėjo</w:t>
      </w:r>
      <w:proofErr w:type="spellEnd"/>
      <w:r w:rsidRPr="00290922">
        <w:rPr>
          <w:rFonts w:ascii="Times New Roman" w:hAnsi="Times New Roman"/>
          <w:sz w:val="24"/>
          <w:szCs w:val="24"/>
        </w:rPr>
        <w:t>/subtiekėjo deklaracija parengta pagal specialiųjų pirkimo sąlygų 6 priede „</w:t>
      </w:r>
      <w:proofErr w:type="spellStart"/>
      <w:r w:rsidRPr="00290922">
        <w:rPr>
          <w:rFonts w:ascii="Times New Roman" w:hAnsi="Times New Roman"/>
          <w:sz w:val="24"/>
          <w:szCs w:val="24"/>
        </w:rPr>
        <w:t>Tiekėjo</w:t>
      </w:r>
      <w:proofErr w:type="spellEnd"/>
      <w:r w:rsidRPr="00290922">
        <w:rPr>
          <w:rFonts w:ascii="Times New Roman" w:hAnsi="Times New Roman"/>
          <w:sz w:val="24"/>
          <w:szCs w:val="24"/>
        </w:rPr>
        <w:t xml:space="preserve"> /subtiekėjo deklaracija </w:t>
      </w:r>
      <w:proofErr w:type="spellStart"/>
      <w:r w:rsidRPr="00290922">
        <w:rPr>
          <w:rFonts w:ascii="Times New Roman" w:hAnsi="Times New Roman"/>
          <w:sz w:val="24"/>
          <w:szCs w:val="24"/>
        </w:rPr>
        <w:t>dėl</w:t>
      </w:r>
      <w:proofErr w:type="spellEnd"/>
      <w:r w:rsidRPr="00290922">
        <w:rPr>
          <w:rFonts w:ascii="Times New Roman" w:hAnsi="Times New Roman"/>
          <w:sz w:val="24"/>
          <w:szCs w:val="24"/>
        </w:rPr>
        <w:t xml:space="preserve"> atitikties Reglamento nuostatoms“ pateiktą formą;</w:t>
      </w:r>
      <w:r w:rsidRPr="00290922">
        <w:rPr>
          <w:rFonts w:ascii="Times New Roman" w:hAnsi="Times New Roman" w:cs="Times New Roman"/>
          <w:sz w:val="24"/>
          <w:szCs w:val="24"/>
          <w:highlight w:val="lightGray"/>
        </w:rPr>
        <w:t xml:space="preserve"> </w:t>
      </w:r>
    </w:p>
    <w:p w14:paraId="632E0D64" w14:textId="7DE2AA24" w:rsidR="00290922" w:rsidRPr="00290922" w:rsidRDefault="00290922" w:rsidP="00290922">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90922">
        <w:rPr>
          <w:rFonts w:ascii="Times New Roman" w:hAnsi="Times New Roman" w:cs="Times New Roman"/>
          <w:sz w:val="24"/>
          <w:szCs w:val="24"/>
        </w:rPr>
        <w:t xml:space="preserve">užpildyta techninė specifikacija pagal specialiųjų pirkimo sąlygų 2 priedą; </w:t>
      </w:r>
    </w:p>
    <w:p w14:paraId="2EFFC23D" w14:textId="5DB8C529" w:rsidR="00B23F25" w:rsidRPr="00D26EFB" w:rsidRDefault="00B23F25" w:rsidP="008B6611">
      <w:pPr>
        <w:pStyle w:val="ListParagraph"/>
        <w:numPr>
          <w:ilvl w:val="2"/>
          <w:numId w:val="6"/>
        </w:numPr>
        <w:spacing w:line="240" w:lineRule="auto"/>
        <w:ind w:left="0" w:firstLine="567"/>
        <w:jc w:val="both"/>
        <w:rPr>
          <w:rFonts w:ascii="Times New Roman" w:hAnsi="Times New Roman" w:cs="Times New Roman"/>
          <w:sz w:val="24"/>
          <w:szCs w:val="24"/>
        </w:rPr>
      </w:pPr>
      <w:r w:rsidRPr="00D26EFB">
        <w:rPr>
          <w:rFonts w:ascii="Times New Roman" w:hAnsi="Times New Roman" w:cs="Times New Roman"/>
          <w:sz w:val="24"/>
          <w:szCs w:val="24"/>
        </w:rPr>
        <w:lastRenderedPageBreak/>
        <w:t>dokumentai patvirtinantys, kad siūlomos prekės originalias (arba joms lygiavertes) atsargines dalis (jų tiekimą rinkai) bus galima įsigyti ne trumpiau kaip 5 metus  nuo prekės garantinio laikotarpio pabaigos, kaip tai nustatyta specialiųjų pirkimo sąlygų 2 priedo „Techninė specifikacija“ 12.</w:t>
      </w:r>
      <w:r w:rsidR="009F6A82">
        <w:rPr>
          <w:rFonts w:ascii="Times New Roman" w:hAnsi="Times New Roman" w:cs="Times New Roman"/>
          <w:sz w:val="24"/>
          <w:szCs w:val="24"/>
        </w:rPr>
        <w:t>2</w:t>
      </w:r>
      <w:r w:rsidRPr="00D26EFB">
        <w:rPr>
          <w:rFonts w:ascii="Times New Roman" w:hAnsi="Times New Roman" w:cs="Times New Roman"/>
          <w:sz w:val="24"/>
          <w:szCs w:val="24"/>
        </w:rPr>
        <w:t xml:space="preserve"> p.;</w:t>
      </w:r>
    </w:p>
    <w:p w14:paraId="33DBE65F" w14:textId="0409B5B7" w:rsidR="002C2D14" w:rsidRDefault="002C2D14" w:rsidP="008B6611">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2C2D14">
        <w:rPr>
          <w:rFonts w:ascii="Times New Roman" w:hAnsi="Times New Roman" w:cs="Times New Roman"/>
          <w:sz w:val="24"/>
          <w:szCs w:val="24"/>
        </w:rPr>
        <w:t xml:space="preserve">gamintojo techninė dokumentacija ir (ar) kiti lygiaverčiai įrodymai, patvirtinantys prekių atitikimą techniniams reikalavimams, kaip tai nustatyta specialiųjų pirkimo sąlygų 2 priedo „Techninė specifikacija“ </w:t>
      </w:r>
      <w:r w:rsidRPr="00F7172D">
        <w:rPr>
          <w:rFonts w:ascii="Times New Roman" w:hAnsi="Times New Roman" w:cs="Times New Roman"/>
          <w:sz w:val="24"/>
          <w:szCs w:val="24"/>
        </w:rPr>
        <w:t>13 p.;</w:t>
      </w:r>
    </w:p>
    <w:p w14:paraId="701B4545" w14:textId="2A33A9F9" w:rsidR="003E75C2" w:rsidRPr="00622946" w:rsidRDefault="003E75C2" w:rsidP="008B6611">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kiti Specialiosiose pirkimo sąlygose ir prieduose nurodyti dokumentai (</w:t>
      </w:r>
      <w:r w:rsidRPr="00622946">
        <w:rPr>
          <w:rFonts w:ascii="Times New Roman" w:hAnsi="Times New Roman" w:cs="Times New Roman"/>
          <w:i/>
          <w:iCs/>
          <w:sz w:val="24"/>
          <w:szCs w:val="24"/>
        </w:rPr>
        <w:t>jeigu reikalaujama</w:t>
      </w:r>
      <w:r w:rsidRPr="00622946">
        <w:rPr>
          <w:rFonts w:ascii="Times New Roman" w:hAnsi="Times New Roman" w:cs="Times New Roman"/>
          <w:sz w:val="24"/>
          <w:szCs w:val="24"/>
        </w:rPr>
        <w:t>).</w:t>
      </w:r>
    </w:p>
    <w:p w14:paraId="4C2AF534" w14:textId="79729E32" w:rsidR="00B83FD5" w:rsidRPr="00622946" w:rsidRDefault="00B83FD5" w:rsidP="008B6611">
      <w:pPr>
        <w:tabs>
          <w:tab w:val="left" w:pos="1276"/>
        </w:tabs>
        <w:spacing w:after="0" w:line="240" w:lineRule="auto"/>
        <w:ind w:firstLine="567"/>
        <w:jc w:val="both"/>
        <w:rPr>
          <w:rFonts w:ascii="Times New Roman" w:hAnsi="Times New Roman" w:cs="Times New Roman"/>
          <w:sz w:val="24"/>
          <w:szCs w:val="24"/>
        </w:rPr>
      </w:pPr>
      <w:r w:rsidRPr="00622946">
        <w:rPr>
          <w:rFonts w:ascii="Times New Roman" w:hAnsi="Times New Roman" w:cs="Times New Roman"/>
          <w:sz w:val="24"/>
          <w:szCs w:val="24"/>
        </w:rPr>
        <w:t>6.2.</w:t>
      </w:r>
      <w:r w:rsidRPr="00622946">
        <w:rPr>
          <w:rFonts w:ascii="Times New Roman" w:hAnsi="Times New Roman" w:cs="Times New Roman"/>
          <w:sz w:val="24"/>
          <w:szCs w:val="24"/>
        </w:rPr>
        <w:tab/>
      </w:r>
      <w:r w:rsidRPr="00622946">
        <w:rPr>
          <w:rFonts w:ascii="Times New Roman" w:eastAsia="Calibri" w:hAnsi="Times New Roman" w:cs="Times New Roman"/>
          <w:sz w:val="24"/>
          <w:szCs w:val="24"/>
        </w:rPr>
        <w:t xml:space="preserve">Pasiūlymas gali būti pasirašytas fiziniu parašu arba elektroniniu parašu. </w:t>
      </w:r>
      <w:r w:rsidRPr="00622946">
        <w:rPr>
          <w:rFonts w:ascii="Times New Roman" w:hAnsi="Times New Roman" w:cs="Times New Roman"/>
          <w:sz w:val="24"/>
          <w:szCs w:val="24"/>
        </w:rPr>
        <w:t>Perkančiajai organizacijai kilus abejonių dėl dokumentų tikrumo, ji turi teisę reikalauti pateikti dokumentų originalus.</w:t>
      </w:r>
      <w:r w:rsidRPr="00622946">
        <w:rPr>
          <w:rFonts w:ascii="Times New Roman" w:eastAsia="Calibri" w:hAnsi="Times New Roman" w:cs="Times New Roman"/>
          <w:sz w:val="24"/>
          <w:szCs w:val="24"/>
        </w:rPr>
        <w:t xml:space="preserve"> Gali būti:</w:t>
      </w:r>
    </w:p>
    <w:p w14:paraId="270D9D31" w14:textId="3D2BEC02" w:rsidR="00B83FD5" w:rsidRPr="00622946" w:rsidRDefault="00B83FD5" w:rsidP="008B6611">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622946">
        <w:rPr>
          <w:rFonts w:ascii="Times New Roman" w:eastAsia="Calibri" w:hAnsi="Times New Roman" w:cs="Times New Roman"/>
          <w:bCs/>
          <w:iCs/>
          <w:sz w:val="24"/>
          <w:szCs w:val="24"/>
        </w:rPr>
        <w:t>6.2.1.</w:t>
      </w:r>
      <w:r w:rsidRPr="00622946">
        <w:rPr>
          <w:rFonts w:ascii="Times New Roman" w:eastAsia="Calibri" w:hAnsi="Times New Roman" w:cs="Times New Roman"/>
          <w:bCs/>
          <w:iCs/>
          <w:sz w:val="24"/>
          <w:szCs w:val="24"/>
        </w:rPr>
        <w:tab/>
        <w:t>pateikiami elektroniniu parašu pasirašyti elektroninėmis priemonėmis suformuoti dokumentai;</w:t>
      </w:r>
    </w:p>
    <w:p w14:paraId="33F946E0" w14:textId="77777777" w:rsidR="00843142" w:rsidRPr="00843142" w:rsidRDefault="00843142" w:rsidP="008B6611">
      <w:pPr>
        <w:pStyle w:val="ListParagraph"/>
        <w:numPr>
          <w:ilvl w:val="0"/>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6DC740D8" w14:textId="77777777" w:rsidR="00843142" w:rsidRPr="00843142" w:rsidRDefault="00843142" w:rsidP="008B6611">
      <w:pPr>
        <w:pStyle w:val="ListParagraph"/>
        <w:numPr>
          <w:ilvl w:val="1"/>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3EDD258C" w14:textId="77777777" w:rsidR="00843142" w:rsidRPr="00843142" w:rsidRDefault="00843142" w:rsidP="008B6611">
      <w:pPr>
        <w:pStyle w:val="ListParagraph"/>
        <w:numPr>
          <w:ilvl w:val="1"/>
          <w:numId w:val="7"/>
        </w:numPr>
        <w:tabs>
          <w:tab w:val="left" w:pos="1276"/>
          <w:tab w:val="left" w:pos="1418"/>
        </w:tabs>
        <w:spacing w:after="0" w:line="240" w:lineRule="auto"/>
        <w:jc w:val="both"/>
        <w:rPr>
          <w:rFonts w:ascii="Times New Roman" w:eastAsia="Calibri" w:hAnsi="Times New Roman" w:cs="Times New Roman"/>
          <w:bCs/>
          <w:iCs/>
          <w:vanish/>
          <w:sz w:val="24"/>
          <w:szCs w:val="24"/>
        </w:rPr>
      </w:pPr>
    </w:p>
    <w:p w14:paraId="50541759" w14:textId="100F87E5" w:rsidR="00B83FD5" w:rsidRPr="00622946" w:rsidRDefault="00B83FD5" w:rsidP="008B6611">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622946">
        <w:rPr>
          <w:rFonts w:ascii="Times New Roman" w:eastAsia="Calibri" w:hAnsi="Times New Roman" w:cs="Times New Roman"/>
          <w:bCs/>
          <w:iCs/>
          <w:sz w:val="24"/>
          <w:szCs w:val="24"/>
        </w:rPr>
        <w:t>skaitmeninės dokumentų kopijos (</w:t>
      </w:r>
      <w:r w:rsidRPr="00622946">
        <w:rPr>
          <w:rFonts w:ascii="Times New Roman" w:eastAsia="Calibri" w:hAnsi="Times New Roman" w:cs="Times New Roman"/>
          <w:iCs/>
          <w:sz w:val="24"/>
          <w:szCs w:val="24"/>
        </w:rPr>
        <w:t>fiziniu parašu tvirtinami dokumentai turi būti pateikiami pasirašyti ir nuskenuoti)</w:t>
      </w:r>
      <w:r w:rsidRPr="00622946">
        <w:rPr>
          <w:rFonts w:ascii="Times New Roman" w:eastAsia="Calibri" w:hAnsi="Times New Roman" w:cs="Times New Roman"/>
          <w:bCs/>
          <w:iCs/>
          <w:sz w:val="24"/>
          <w:szCs w:val="24"/>
        </w:rPr>
        <w:t>.</w:t>
      </w:r>
    </w:p>
    <w:p w14:paraId="4510942A" w14:textId="64D970B0" w:rsidR="00B83FD5" w:rsidRPr="00622946" w:rsidRDefault="00B83FD5" w:rsidP="008B6611">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hAnsi="Times New Roman" w:cs="Times New Roman"/>
          <w:sz w:val="24"/>
          <w:szCs w:val="24"/>
        </w:rPr>
        <w:t xml:space="preserve">Pasiūlymas turi būti parengtas lietuvių  </w:t>
      </w:r>
      <w:r w:rsidR="002C2D14">
        <w:rPr>
          <w:rFonts w:ascii="Times New Roman" w:hAnsi="Times New Roman" w:cs="Times New Roman"/>
          <w:sz w:val="24"/>
          <w:szCs w:val="24"/>
        </w:rPr>
        <w:t xml:space="preserve">arba anglų </w:t>
      </w:r>
      <w:r w:rsidRPr="00622946">
        <w:rPr>
          <w:rFonts w:ascii="Times New Roman" w:hAnsi="Times New Roman" w:cs="Times New Roman"/>
          <w:sz w:val="24"/>
          <w:szCs w:val="24"/>
        </w:rPr>
        <w:t>kalba</w:t>
      </w:r>
      <w:r w:rsidRPr="00622946">
        <w:rPr>
          <w:rFonts w:ascii="Times New Roman" w:hAnsi="Times New Roman" w:cs="Times New Roman"/>
          <w:color w:val="7030A0"/>
          <w:sz w:val="24"/>
          <w:szCs w:val="24"/>
        </w:rPr>
        <w:t xml:space="preserve">. </w:t>
      </w:r>
      <w:r w:rsidRPr="0062294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2294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66BDDD02" w:rsidR="00B83FD5" w:rsidRPr="00622946" w:rsidRDefault="00B83FD5" w:rsidP="00E32A9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eastAsia="Arial" w:hAnsi="Times New Roman" w:cs="Times New Roman"/>
          <w:sz w:val="24"/>
          <w:szCs w:val="24"/>
        </w:rPr>
        <w:t xml:space="preserve">Bendra pasiūlymo kaina </w:t>
      </w:r>
      <w:r w:rsidR="003E75C2" w:rsidRPr="00622946">
        <w:rPr>
          <w:rFonts w:ascii="Times New Roman" w:eastAsia="Arial" w:hAnsi="Times New Roman" w:cs="Times New Roman"/>
          <w:sz w:val="24"/>
          <w:szCs w:val="24"/>
        </w:rPr>
        <w:t>eurais</w:t>
      </w:r>
      <w:r w:rsidRPr="00622946">
        <w:rPr>
          <w:rFonts w:ascii="Times New Roman" w:eastAsia="Arial" w:hAnsi="Times New Roman" w:cs="Times New Roman"/>
          <w:sz w:val="24"/>
          <w:szCs w:val="24"/>
        </w:rPr>
        <w:t xml:space="preserve"> su PVM  turi būti nurodoma dviejų skaičių po kablelio tikslumu. Šią kainą sudarančios kainos sudedamosios dalys ar įkainiai gali būti išreikštos neribojant skaičių po kablelio kiekio.</w:t>
      </w:r>
    </w:p>
    <w:p w14:paraId="2966F14D" w14:textId="436B0381" w:rsidR="00B83FD5" w:rsidRDefault="00B83FD5" w:rsidP="00E32A9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622946">
        <w:rPr>
          <w:rFonts w:ascii="Times New Roman" w:eastAsia="Arial" w:hAnsi="Times New Roman" w:cs="Times New Roman"/>
          <w:sz w:val="24"/>
          <w:szCs w:val="24"/>
        </w:rPr>
        <w:t xml:space="preserve">Tiekėjų pasiūlymuose nurodytos kainos bus vertinamos </w:t>
      </w:r>
      <w:r w:rsidRPr="00622946">
        <w:rPr>
          <w:rFonts w:ascii="Times New Roman" w:hAnsi="Times New Roman" w:cs="Times New Roman"/>
          <w:sz w:val="24"/>
          <w:szCs w:val="24"/>
        </w:rPr>
        <w:t>ir lyginamos su visais mokesčiais, įskaitant PVM.</w:t>
      </w:r>
    </w:p>
    <w:p w14:paraId="7B724314" w14:textId="77777777" w:rsidR="00C25D3B" w:rsidRPr="00622946" w:rsidRDefault="00C25D3B" w:rsidP="00C25D3B">
      <w:pPr>
        <w:pStyle w:val="ListParagraph"/>
        <w:tabs>
          <w:tab w:val="left" w:pos="1276"/>
        </w:tabs>
        <w:spacing w:after="0" w:line="240" w:lineRule="auto"/>
        <w:ind w:left="567"/>
        <w:jc w:val="both"/>
        <w:rPr>
          <w:rFonts w:ascii="Times New Roman" w:hAnsi="Times New Roman" w:cs="Times New Roman"/>
          <w:sz w:val="24"/>
          <w:szCs w:val="24"/>
        </w:rPr>
      </w:pPr>
    </w:p>
    <w:p w14:paraId="6D43EBCA" w14:textId="77777777" w:rsidR="00B83FD5" w:rsidRPr="002C2D14" w:rsidRDefault="00B83FD5" w:rsidP="00E32A9F">
      <w:pPr>
        <w:pStyle w:val="Heading1"/>
        <w:numPr>
          <w:ilvl w:val="0"/>
          <w:numId w:val="7"/>
        </w:numPr>
        <w:tabs>
          <w:tab w:val="left" w:pos="709"/>
        </w:tabs>
        <w:spacing w:before="0" w:after="0"/>
        <w:rPr>
          <w:rFonts w:ascii="Times New Roman" w:hAnsi="Times New Roman" w:cs="Times New Roman"/>
          <w:b/>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8370000"/>
      <w:bookmarkEnd w:id="21"/>
      <w:bookmarkEnd w:id="22"/>
      <w:bookmarkEnd w:id="23"/>
      <w:bookmarkEnd w:id="24"/>
      <w:bookmarkEnd w:id="25"/>
      <w:r w:rsidRPr="002C2D14">
        <w:rPr>
          <w:rFonts w:ascii="Times New Roman" w:hAnsi="Times New Roman" w:cs="Times New Roman"/>
          <w:b/>
          <w:sz w:val="28"/>
          <w:szCs w:val="28"/>
        </w:rPr>
        <w:t>Pasiūlymo galiojimo užtikrinimas</w:t>
      </w:r>
      <w:bookmarkEnd w:id="26"/>
      <w:bookmarkEnd w:id="27"/>
      <w:bookmarkEnd w:id="28"/>
    </w:p>
    <w:p w14:paraId="36E0D174" w14:textId="13D08F2F" w:rsidR="00E715F0" w:rsidRPr="00622946" w:rsidRDefault="00B83FD5" w:rsidP="00622946">
      <w:pPr>
        <w:pStyle w:val="ListParagraph"/>
        <w:spacing w:after="0" w:line="240" w:lineRule="auto"/>
        <w:ind w:left="0" w:firstLine="567"/>
        <w:jc w:val="both"/>
        <w:rPr>
          <w:rFonts w:ascii="Times New Roman" w:eastAsia="Calibri" w:hAnsi="Times New Roman" w:cs="Times New Roman"/>
          <w:sz w:val="24"/>
          <w:szCs w:val="24"/>
        </w:rPr>
      </w:pPr>
      <w:r w:rsidRPr="00622946">
        <w:rPr>
          <w:rFonts w:ascii="Times New Roman" w:hAnsi="Times New Roman" w:cs="Times New Roman"/>
          <w:sz w:val="24"/>
          <w:szCs w:val="24"/>
        </w:rPr>
        <w:t>7.1.</w:t>
      </w:r>
      <w:r w:rsidRPr="00622946">
        <w:rPr>
          <w:rFonts w:ascii="Times New Roman" w:hAnsi="Times New Roman" w:cs="Times New Roman"/>
          <w:sz w:val="24"/>
          <w:szCs w:val="24"/>
        </w:rPr>
        <w:tab/>
      </w:r>
      <w:r w:rsidR="009D5C38" w:rsidRPr="0062294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11C927" w14:textId="70A3BCF7" w:rsidR="00C333C0" w:rsidRDefault="00C333C0" w:rsidP="00622946">
      <w:pPr>
        <w:pStyle w:val="ListParagraph"/>
        <w:spacing w:after="0" w:line="240" w:lineRule="auto"/>
        <w:ind w:left="0" w:firstLine="567"/>
        <w:jc w:val="both"/>
        <w:rPr>
          <w:rFonts w:ascii="Times New Roman" w:eastAsia="Calibri" w:hAnsi="Times New Roman" w:cs="Times New Roman"/>
          <w:bCs/>
          <w:iCs/>
          <w:sz w:val="24"/>
          <w:szCs w:val="24"/>
        </w:rPr>
      </w:pPr>
      <w:r w:rsidRPr="00622946">
        <w:rPr>
          <w:rFonts w:ascii="Times New Roman" w:eastAsia="Calibri" w:hAnsi="Times New Roman" w:cs="Times New Roman"/>
          <w:bCs/>
          <w:iCs/>
          <w:sz w:val="24"/>
          <w:szCs w:val="24"/>
        </w:rPr>
        <w:t>7.2. Pasiūlymas turi galioti ne trumpiau kaip 90 (devyniasdešimt) dienų nuo pasiūlymų pateikimo galutinio termino pabaigos.</w:t>
      </w:r>
      <w:r w:rsidR="00EA640B" w:rsidRPr="00EA640B">
        <w:t xml:space="preserve"> </w:t>
      </w:r>
      <w:r w:rsidR="00EA640B" w:rsidRPr="00EA640B">
        <w:rPr>
          <w:rFonts w:ascii="Times New Roman" w:eastAsia="Calibri" w:hAnsi="Times New Roman" w:cs="Times New Roman"/>
          <w:bCs/>
          <w:iCs/>
          <w:sz w:val="24"/>
          <w:szCs w:val="24"/>
        </w:rPr>
        <w:t>Perkančioji organizacija gali prašyti dalyvius pratęsti pasiūlymo galiojimo laiką iki konkrečiai nurodytos datos.</w:t>
      </w:r>
    </w:p>
    <w:p w14:paraId="11AEB11B" w14:textId="77777777" w:rsidR="00C25D3B" w:rsidRPr="00C25D3B" w:rsidRDefault="00C25D3B" w:rsidP="00C25D3B">
      <w:pPr>
        <w:spacing w:after="0" w:line="240" w:lineRule="auto"/>
        <w:jc w:val="both"/>
        <w:rPr>
          <w:rFonts w:ascii="Times New Roman" w:eastAsia="Calibri" w:hAnsi="Times New Roman" w:cs="Times New Roman"/>
          <w:bCs/>
          <w:sz w:val="24"/>
          <w:szCs w:val="24"/>
        </w:rPr>
      </w:pPr>
    </w:p>
    <w:p w14:paraId="6B1D51F2" w14:textId="77777777" w:rsidR="00B83FD5" w:rsidRPr="002C2D14" w:rsidRDefault="00B83FD5" w:rsidP="00E32A9F">
      <w:pPr>
        <w:pStyle w:val="Heading1"/>
        <w:numPr>
          <w:ilvl w:val="0"/>
          <w:numId w:val="7"/>
        </w:numPr>
        <w:tabs>
          <w:tab w:val="left" w:pos="567"/>
        </w:tabs>
        <w:spacing w:before="0" w:after="0"/>
        <w:ind w:left="0" w:firstLine="0"/>
        <w:contextualSpacing/>
        <w:rPr>
          <w:rFonts w:ascii="Times New Roman" w:hAnsi="Times New Roman" w:cs="Times New Roman"/>
          <w:b/>
          <w:sz w:val="28"/>
          <w:szCs w:val="28"/>
        </w:rPr>
      </w:pPr>
      <w:bookmarkStart w:id="29" w:name="_Toc163819154"/>
      <w:bookmarkStart w:id="30" w:name="_Toc163825801"/>
      <w:bookmarkStart w:id="31" w:name="_Toc163826081"/>
      <w:bookmarkStart w:id="32" w:name="_Toc164068661"/>
      <w:bookmarkStart w:id="33" w:name="_Toc163819155"/>
      <w:bookmarkStart w:id="34" w:name="_Toc163825802"/>
      <w:bookmarkStart w:id="35" w:name="_Toc163826082"/>
      <w:bookmarkStart w:id="36" w:name="_Toc164068662"/>
      <w:bookmarkStart w:id="37" w:name="_Ref39658218"/>
      <w:bookmarkStart w:id="38" w:name="_Ref39658226"/>
      <w:bookmarkStart w:id="39" w:name="_Ref39658248"/>
      <w:bookmarkStart w:id="40" w:name="_Ref39658251"/>
      <w:bookmarkStart w:id="41" w:name="_Toc228370001"/>
      <w:bookmarkStart w:id="42" w:name="_Ref39485250"/>
      <w:bookmarkStart w:id="43" w:name="_Ref39485258"/>
      <w:bookmarkEnd w:id="29"/>
      <w:bookmarkEnd w:id="30"/>
      <w:bookmarkEnd w:id="31"/>
      <w:bookmarkEnd w:id="32"/>
      <w:bookmarkEnd w:id="33"/>
      <w:bookmarkEnd w:id="34"/>
      <w:bookmarkEnd w:id="35"/>
      <w:bookmarkEnd w:id="36"/>
      <w:r w:rsidRPr="002C2D14">
        <w:rPr>
          <w:rFonts w:ascii="Times New Roman" w:hAnsi="Times New Roman" w:cs="Times New Roman"/>
          <w:b/>
          <w:sz w:val="28"/>
          <w:szCs w:val="28"/>
        </w:rPr>
        <w:t>Elektroninis aukcionas</w:t>
      </w:r>
      <w:bookmarkEnd w:id="37"/>
      <w:bookmarkEnd w:id="38"/>
      <w:bookmarkEnd w:id="39"/>
      <w:bookmarkEnd w:id="40"/>
      <w:bookmarkEnd w:id="41"/>
    </w:p>
    <w:p w14:paraId="5EDDA4AD" w14:textId="7890250B" w:rsidR="00B83FD5" w:rsidRDefault="00B83FD5" w:rsidP="00622946">
      <w:pPr>
        <w:tabs>
          <w:tab w:val="left" w:pos="1276"/>
        </w:tabs>
        <w:spacing w:after="0" w:line="240" w:lineRule="auto"/>
        <w:ind w:firstLine="567"/>
        <w:rPr>
          <w:rFonts w:ascii="Times New Roman" w:hAnsi="Times New Roman" w:cs="Times New Roman"/>
          <w:sz w:val="24"/>
          <w:szCs w:val="24"/>
        </w:rPr>
      </w:pPr>
      <w:r w:rsidRPr="00622946">
        <w:rPr>
          <w:rFonts w:ascii="Times New Roman" w:hAnsi="Times New Roman" w:cs="Times New Roman"/>
          <w:sz w:val="24"/>
          <w:szCs w:val="24"/>
        </w:rPr>
        <w:t>8.1.</w:t>
      </w:r>
      <w:r w:rsidRPr="00622946">
        <w:rPr>
          <w:rFonts w:ascii="Times New Roman" w:hAnsi="Times New Roman" w:cs="Times New Roman"/>
          <w:sz w:val="24"/>
          <w:szCs w:val="24"/>
        </w:rPr>
        <w:tab/>
        <w:t>Perkančioji organizacija pirkime netaikys elektroninio aukciono.</w:t>
      </w:r>
    </w:p>
    <w:p w14:paraId="4CEA0118" w14:textId="77777777" w:rsidR="00C25D3B" w:rsidRPr="00622946" w:rsidRDefault="00C25D3B" w:rsidP="00622946">
      <w:pPr>
        <w:tabs>
          <w:tab w:val="left" w:pos="1276"/>
        </w:tabs>
        <w:spacing w:after="0" w:line="240" w:lineRule="auto"/>
        <w:ind w:firstLine="567"/>
        <w:rPr>
          <w:rFonts w:ascii="Times New Roman" w:hAnsi="Times New Roman" w:cs="Times New Roman"/>
          <w:sz w:val="24"/>
          <w:szCs w:val="24"/>
        </w:rPr>
      </w:pPr>
    </w:p>
    <w:p w14:paraId="7803731C" w14:textId="77777777" w:rsidR="00B83FD5" w:rsidRPr="002C2D14" w:rsidRDefault="00B83FD5" w:rsidP="00E32A9F">
      <w:pPr>
        <w:pStyle w:val="Heading1"/>
        <w:numPr>
          <w:ilvl w:val="0"/>
          <w:numId w:val="7"/>
        </w:numPr>
        <w:tabs>
          <w:tab w:val="left" w:pos="709"/>
        </w:tabs>
        <w:spacing w:before="0" w:after="0"/>
        <w:contextualSpacing/>
        <w:rPr>
          <w:rFonts w:ascii="Times New Roman" w:hAnsi="Times New Roman" w:cs="Times New Roman"/>
          <w:b/>
          <w:sz w:val="28"/>
          <w:szCs w:val="28"/>
        </w:rPr>
      </w:pPr>
      <w:bookmarkStart w:id="44" w:name="_Ref39667303"/>
      <w:bookmarkStart w:id="45" w:name="_Ref39667308"/>
      <w:bookmarkStart w:id="46" w:name="_Toc228370002"/>
      <w:r w:rsidRPr="002C2D14">
        <w:rPr>
          <w:rFonts w:ascii="Times New Roman" w:hAnsi="Times New Roman" w:cs="Times New Roman"/>
          <w:b/>
          <w:sz w:val="28"/>
          <w:szCs w:val="28"/>
        </w:rPr>
        <w:t>Pasiūlymų vertinimas</w:t>
      </w:r>
      <w:bookmarkEnd w:id="42"/>
      <w:bookmarkEnd w:id="43"/>
      <w:bookmarkEnd w:id="44"/>
      <w:bookmarkEnd w:id="45"/>
      <w:bookmarkEnd w:id="46"/>
    </w:p>
    <w:p w14:paraId="3ED816A8" w14:textId="77777777" w:rsidR="00026625" w:rsidRPr="00026625" w:rsidRDefault="002C2D14" w:rsidP="00026625">
      <w:pPr>
        <w:pStyle w:val="ListParagraph"/>
        <w:numPr>
          <w:ilvl w:val="1"/>
          <w:numId w:val="7"/>
        </w:numPr>
        <w:tabs>
          <w:tab w:val="left" w:pos="1276"/>
        </w:tabs>
        <w:spacing w:after="0" w:line="240" w:lineRule="auto"/>
        <w:ind w:left="0" w:firstLine="567"/>
        <w:jc w:val="both"/>
        <w:rPr>
          <w:rFonts w:ascii="Times New Roman" w:hAnsi="Times New Roman" w:cs="Times New Roman"/>
          <w:b/>
          <w:bCs/>
          <w:sz w:val="24"/>
          <w:szCs w:val="24"/>
        </w:rPr>
      </w:pPr>
      <w:r w:rsidRPr="002C2D14">
        <w:rPr>
          <w:rFonts w:ascii="Times New Roman" w:eastAsia="Calibri" w:hAnsi="Times New Roman" w:cs="Times New Roman"/>
          <w:sz w:val="24"/>
          <w:szCs w:val="24"/>
        </w:rPr>
        <w:t xml:space="preserve">Perkančioji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5 priede „Pasiūlymo forma“. </w:t>
      </w:r>
      <w:r w:rsidRPr="00026625">
        <w:rPr>
          <w:rFonts w:ascii="Times New Roman" w:eastAsia="Calibri" w:hAnsi="Times New Roman" w:cs="Times New Roman"/>
          <w:b/>
          <w:bCs/>
          <w:sz w:val="24"/>
          <w:szCs w:val="24"/>
        </w:rPr>
        <w:t>Ekonomiškai naudingiausiu pasiūlymu bus laikomas pasiūlymas, kurio kaina yra mažiausia.</w:t>
      </w:r>
    </w:p>
    <w:p w14:paraId="1165896C" w14:textId="062E7200" w:rsidR="00B83FD5" w:rsidRPr="00026625" w:rsidRDefault="00B83FD5" w:rsidP="00026625">
      <w:pPr>
        <w:pStyle w:val="ListParagraph"/>
        <w:numPr>
          <w:ilvl w:val="1"/>
          <w:numId w:val="7"/>
        </w:numPr>
        <w:tabs>
          <w:tab w:val="left" w:pos="1276"/>
        </w:tabs>
        <w:spacing w:after="0" w:line="240" w:lineRule="auto"/>
        <w:ind w:left="0" w:firstLine="567"/>
        <w:jc w:val="both"/>
        <w:rPr>
          <w:rFonts w:ascii="Times New Roman" w:hAnsi="Times New Roman" w:cs="Times New Roman"/>
          <w:b/>
          <w:bCs/>
          <w:sz w:val="24"/>
          <w:szCs w:val="24"/>
        </w:rPr>
      </w:pPr>
      <w:r w:rsidRPr="00026625">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C47613D" w14:textId="77777777" w:rsidR="00A91FCB" w:rsidRPr="00A91FCB" w:rsidRDefault="00E4108D" w:rsidP="00DA63B3">
      <w:pPr>
        <w:pStyle w:val="ListParagraph"/>
        <w:numPr>
          <w:ilvl w:val="1"/>
          <w:numId w:val="7"/>
        </w:numPr>
        <w:spacing w:after="0" w:line="240" w:lineRule="auto"/>
        <w:ind w:left="0" w:firstLine="567"/>
        <w:jc w:val="both"/>
        <w:rPr>
          <w:rFonts w:ascii="Times New Roman" w:hAnsi="Times New Roman" w:cs="Times New Roman"/>
          <w:b/>
          <w:bCs/>
          <w:iCs/>
          <w:sz w:val="24"/>
          <w:szCs w:val="24"/>
        </w:rPr>
      </w:pPr>
      <w:bookmarkStart w:id="47" w:name="_Hlk231392279"/>
      <w:r w:rsidRPr="00901EC3">
        <w:rPr>
          <w:rFonts w:ascii="Times New Roman" w:eastAsia="Calibri" w:hAnsi="Times New Roman" w:cs="Times New Roman"/>
          <w:b/>
          <w:bCs/>
          <w:sz w:val="24"/>
          <w:szCs w:val="24"/>
          <w:lang w:eastAsia="lt-LT"/>
        </w:rPr>
        <w:t>Perkančioji organizacija atmes tiekėjo pasiūlymą, jeigu</w:t>
      </w:r>
      <w:r w:rsidR="00A91FCB">
        <w:rPr>
          <w:rFonts w:ascii="Times New Roman" w:eastAsia="Calibri" w:hAnsi="Times New Roman" w:cs="Times New Roman"/>
          <w:b/>
          <w:bCs/>
          <w:sz w:val="24"/>
          <w:szCs w:val="24"/>
          <w:lang w:eastAsia="lt-LT"/>
        </w:rPr>
        <w:t>:</w:t>
      </w:r>
    </w:p>
    <w:p w14:paraId="1D4E2359" w14:textId="77777777" w:rsidR="00A91FCB" w:rsidRPr="00A91FCB" w:rsidRDefault="00E4108D" w:rsidP="00A91FCB">
      <w:pPr>
        <w:pStyle w:val="ListParagraph"/>
        <w:numPr>
          <w:ilvl w:val="2"/>
          <w:numId w:val="7"/>
        </w:numPr>
        <w:spacing w:after="0" w:line="240" w:lineRule="auto"/>
        <w:ind w:left="0" w:firstLine="567"/>
        <w:jc w:val="both"/>
        <w:rPr>
          <w:rStyle w:val="cf01"/>
          <w:rFonts w:ascii="Times New Roman" w:hAnsi="Times New Roman" w:cs="Times New Roman"/>
          <w:b/>
          <w:bCs/>
          <w:iCs/>
          <w:sz w:val="24"/>
          <w:szCs w:val="24"/>
        </w:rPr>
      </w:pPr>
      <w:r w:rsidRPr="00901EC3">
        <w:rPr>
          <w:rFonts w:ascii="Times New Roman" w:eastAsia="Calibri" w:hAnsi="Times New Roman" w:cs="Times New Roman"/>
          <w:b/>
          <w:bCs/>
          <w:sz w:val="24"/>
          <w:szCs w:val="24"/>
          <w:lang w:eastAsia="lt-LT"/>
        </w:rPr>
        <w:lastRenderedPageBreak/>
        <w:t xml:space="preserve"> kartu su pasiūlymu nebus </w:t>
      </w:r>
      <w:r w:rsidRPr="00DA63B3">
        <w:rPr>
          <w:rFonts w:ascii="Times New Roman" w:eastAsia="Calibri" w:hAnsi="Times New Roman" w:cs="Times New Roman"/>
          <w:b/>
          <w:bCs/>
          <w:sz w:val="24"/>
          <w:szCs w:val="24"/>
          <w:lang w:eastAsia="lt-LT"/>
        </w:rPr>
        <w:t>pateikt</w:t>
      </w:r>
      <w:r w:rsidR="00DA63B3" w:rsidRPr="00DA63B3">
        <w:rPr>
          <w:rFonts w:ascii="Times New Roman" w:eastAsia="Calibri" w:hAnsi="Times New Roman" w:cs="Times New Roman"/>
          <w:b/>
          <w:bCs/>
          <w:sz w:val="24"/>
          <w:szCs w:val="24"/>
          <w:lang w:eastAsia="lt-LT"/>
        </w:rPr>
        <w:t xml:space="preserve">a </w:t>
      </w:r>
      <w:r w:rsidR="00546F2C" w:rsidRPr="00DA63B3">
        <w:rPr>
          <w:rFonts w:ascii="Times New Roman" w:eastAsia="Calibri" w:hAnsi="Times New Roman" w:cs="Times New Roman"/>
          <w:b/>
          <w:bCs/>
          <w:sz w:val="24"/>
          <w:szCs w:val="24"/>
        </w:rPr>
        <w:t>u</w:t>
      </w:r>
      <w:r w:rsidR="00546F2C" w:rsidRPr="00DA63B3">
        <w:rPr>
          <w:rStyle w:val="cf01"/>
          <w:rFonts w:ascii="Times New Roman" w:hAnsi="Times New Roman" w:cs="Times New Roman"/>
          <w:b/>
          <w:bCs/>
          <w:color w:val="000000" w:themeColor="text1"/>
          <w:sz w:val="24"/>
          <w:szCs w:val="24"/>
        </w:rPr>
        <w:t>žpildyta pasiūlymo forma</w:t>
      </w:r>
      <w:r w:rsidR="00901EC3" w:rsidRPr="00DA63B3">
        <w:rPr>
          <w:rStyle w:val="cf01"/>
          <w:rFonts w:ascii="Times New Roman" w:hAnsi="Times New Roman" w:cs="Times New Roman"/>
          <w:b/>
          <w:bCs/>
          <w:color w:val="000000" w:themeColor="text1"/>
          <w:sz w:val="24"/>
          <w:szCs w:val="24"/>
        </w:rPr>
        <w:t xml:space="preserve"> (Specialiųjų pirkimo sąlygų 5 priedas)</w:t>
      </w:r>
      <w:r w:rsidR="00A91FCB">
        <w:rPr>
          <w:rStyle w:val="cf01"/>
          <w:rFonts w:ascii="Times New Roman" w:hAnsi="Times New Roman" w:cs="Times New Roman"/>
          <w:b/>
          <w:bCs/>
          <w:color w:val="000000" w:themeColor="text1"/>
          <w:sz w:val="24"/>
          <w:szCs w:val="24"/>
        </w:rPr>
        <w:t>;</w:t>
      </w:r>
    </w:p>
    <w:p w14:paraId="49874B25" w14:textId="27EC45CD" w:rsidR="00546F2C" w:rsidRPr="00DA63B3" w:rsidRDefault="0050365A" w:rsidP="00A91FCB">
      <w:pPr>
        <w:pStyle w:val="ListParagraph"/>
        <w:numPr>
          <w:ilvl w:val="2"/>
          <w:numId w:val="7"/>
        </w:numPr>
        <w:spacing w:after="0" w:line="240" w:lineRule="auto"/>
        <w:ind w:left="0" w:firstLine="567"/>
        <w:jc w:val="both"/>
        <w:rPr>
          <w:rStyle w:val="cf01"/>
          <w:rFonts w:ascii="Times New Roman" w:hAnsi="Times New Roman" w:cs="Times New Roman"/>
          <w:b/>
          <w:bCs/>
          <w:iCs/>
          <w:sz w:val="24"/>
          <w:szCs w:val="24"/>
        </w:rPr>
      </w:pPr>
      <w:r>
        <w:rPr>
          <w:rFonts w:ascii="Times New Roman" w:eastAsia="Calibri" w:hAnsi="Times New Roman" w:cs="Times New Roman"/>
          <w:b/>
          <w:bCs/>
          <w:sz w:val="24"/>
          <w:szCs w:val="24"/>
          <w:lang w:eastAsia="lt-LT"/>
        </w:rPr>
        <w:t>p</w:t>
      </w:r>
      <w:r w:rsidR="00A91FCB">
        <w:rPr>
          <w:rFonts w:ascii="Times New Roman" w:eastAsia="Calibri" w:hAnsi="Times New Roman" w:cs="Times New Roman"/>
          <w:b/>
          <w:bCs/>
          <w:sz w:val="24"/>
          <w:szCs w:val="24"/>
          <w:lang w:eastAsia="lt-LT"/>
        </w:rPr>
        <w:t>er perkančiosios organizacijos nustatytą terminą nebus pateikta užpi</w:t>
      </w:r>
      <w:r w:rsidR="00A91FCB">
        <w:rPr>
          <w:rFonts w:ascii="Times New Roman" w:eastAsia="Calibri" w:hAnsi="Times New Roman" w:cs="Times New Roman"/>
          <w:b/>
          <w:bCs/>
          <w:color w:val="000000"/>
          <w:sz w:val="24"/>
          <w:szCs w:val="24"/>
        </w:rPr>
        <w:t xml:space="preserve">ldyta </w:t>
      </w:r>
      <w:r w:rsidR="00A91FCB" w:rsidRPr="001D6DC9">
        <w:rPr>
          <w:rFonts w:ascii="Times New Roman" w:eastAsia="Calibri" w:hAnsi="Times New Roman" w:cs="Times New Roman"/>
          <w:b/>
          <w:bCs/>
          <w:color w:val="000000"/>
          <w:sz w:val="24"/>
          <w:szCs w:val="24"/>
        </w:rPr>
        <w:t>Tiekėjo deklaracij</w:t>
      </w:r>
      <w:r w:rsidR="00F93285">
        <w:rPr>
          <w:rFonts w:ascii="Times New Roman" w:eastAsia="Calibri" w:hAnsi="Times New Roman" w:cs="Times New Roman"/>
          <w:b/>
          <w:bCs/>
          <w:color w:val="000000"/>
          <w:sz w:val="24"/>
          <w:szCs w:val="24"/>
        </w:rPr>
        <w:t>a</w:t>
      </w:r>
      <w:r w:rsidR="00A91FCB" w:rsidRPr="001D6DC9">
        <w:rPr>
          <w:rFonts w:ascii="Times New Roman" w:eastAsia="Calibri" w:hAnsi="Times New Roman" w:cs="Times New Roman"/>
          <w:b/>
          <w:bCs/>
          <w:color w:val="000000"/>
          <w:sz w:val="24"/>
          <w:szCs w:val="24"/>
        </w:rPr>
        <w:t xml:space="preserve"> dėl tikrųjų savininkų</w:t>
      </w:r>
      <w:r w:rsidR="00A91FCB">
        <w:rPr>
          <w:rFonts w:ascii="Times New Roman" w:eastAsia="Calibri" w:hAnsi="Times New Roman" w:cs="Times New Roman"/>
          <w:b/>
          <w:bCs/>
          <w:color w:val="000000"/>
          <w:sz w:val="24"/>
          <w:szCs w:val="24"/>
        </w:rPr>
        <w:t xml:space="preserve"> </w:t>
      </w:r>
      <w:r w:rsidR="00A91FCB" w:rsidRPr="00DA63B3">
        <w:rPr>
          <w:rStyle w:val="cf01"/>
          <w:rFonts w:ascii="Times New Roman" w:hAnsi="Times New Roman" w:cs="Times New Roman"/>
          <w:b/>
          <w:bCs/>
          <w:color w:val="000000" w:themeColor="text1"/>
          <w:sz w:val="24"/>
          <w:szCs w:val="24"/>
        </w:rPr>
        <w:t xml:space="preserve">(Specialiųjų pirkimo sąlygų </w:t>
      </w:r>
      <w:r w:rsidR="00AB6819">
        <w:rPr>
          <w:rStyle w:val="cf01"/>
          <w:rFonts w:ascii="Times New Roman" w:hAnsi="Times New Roman" w:cs="Times New Roman"/>
          <w:b/>
          <w:bCs/>
          <w:color w:val="000000" w:themeColor="text1"/>
          <w:sz w:val="24"/>
          <w:szCs w:val="24"/>
        </w:rPr>
        <w:t>8</w:t>
      </w:r>
      <w:r w:rsidR="00A91FCB" w:rsidRPr="00DA63B3">
        <w:rPr>
          <w:rStyle w:val="cf01"/>
          <w:rFonts w:ascii="Times New Roman" w:hAnsi="Times New Roman" w:cs="Times New Roman"/>
          <w:b/>
          <w:bCs/>
          <w:color w:val="000000" w:themeColor="text1"/>
          <w:sz w:val="24"/>
          <w:szCs w:val="24"/>
        </w:rPr>
        <w:t xml:space="preserve"> priedas)</w:t>
      </w:r>
      <w:r w:rsidR="00DA63B3">
        <w:rPr>
          <w:rStyle w:val="cf01"/>
          <w:rFonts w:ascii="Times New Roman" w:hAnsi="Times New Roman" w:cs="Times New Roman"/>
          <w:b/>
          <w:bCs/>
          <w:color w:val="000000" w:themeColor="text1"/>
          <w:sz w:val="24"/>
          <w:szCs w:val="24"/>
        </w:rPr>
        <w:t>.</w:t>
      </w:r>
    </w:p>
    <w:bookmarkEnd w:id="47"/>
    <w:p w14:paraId="61E620DC" w14:textId="65A9831A" w:rsidR="00880E58" w:rsidRPr="00622946" w:rsidRDefault="00880E58" w:rsidP="00A91FCB">
      <w:pPr>
        <w:spacing w:after="0" w:line="240" w:lineRule="auto"/>
        <w:ind w:firstLine="567"/>
        <w:jc w:val="both"/>
        <w:rPr>
          <w:rFonts w:ascii="Times New Roman" w:hAnsi="Times New Roman" w:cs="Times New Roman"/>
          <w:b/>
          <w:bCs/>
          <w:iCs/>
          <w:sz w:val="24"/>
          <w:szCs w:val="24"/>
        </w:rPr>
      </w:pPr>
    </w:p>
    <w:p w14:paraId="7F55A323" w14:textId="77777777" w:rsidR="00B83FD5" w:rsidRPr="00DA63B3" w:rsidRDefault="00B83FD5" w:rsidP="00E32A9F">
      <w:pPr>
        <w:pStyle w:val="Heading1"/>
        <w:numPr>
          <w:ilvl w:val="0"/>
          <w:numId w:val="7"/>
        </w:numPr>
        <w:tabs>
          <w:tab w:val="left" w:pos="0"/>
          <w:tab w:val="left" w:pos="567"/>
        </w:tabs>
        <w:spacing w:before="0" w:after="0"/>
        <w:ind w:left="0" w:firstLine="0"/>
        <w:contextualSpacing/>
        <w:rPr>
          <w:rFonts w:ascii="Times New Roman" w:hAnsi="Times New Roman" w:cs="Times New Roman"/>
          <w:b/>
          <w:sz w:val="28"/>
          <w:szCs w:val="28"/>
        </w:rPr>
      </w:pPr>
      <w:bookmarkStart w:id="48" w:name="_Toc163825805"/>
      <w:bookmarkStart w:id="49" w:name="_Toc163826085"/>
      <w:bookmarkStart w:id="50" w:name="_Toc164068665"/>
      <w:bookmarkStart w:id="51" w:name="_Ref39425999"/>
      <w:bookmarkStart w:id="52" w:name="_Ref39426005"/>
      <w:bookmarkStart w:id="53" w:name="_Toc228370003"/>
      <w:bookmarkEnd w:id="48"/>
      <w:bookmarkEnd w:id="49"/>
      <w:bookmarkEnd w:id="50"/>
      <w:r w:rsidRPr="00DA63B3">
        <w:rPr>
          <w:rFonts w:ascii="Times New Roman" w:hAnsi="Times New Roman" w:cs="Times New Roman"/>
          <w:b/>
          <w:sz w:val="28"/>
          <w:szCs w:val="28"/>
        </w:rPr>
        <w:t>Sutarties sudarymas</w:t>
      </w:r>
      <w:bookmarkEnd w:id="51"/>
      <w:bookmarkEnd w:id="52"/>
      <w:bookmarkEnd w:id="53"/>
    </w:p>
    <w:p w14:paraId="15613DD5" w14:textId="43E01B03" w:rsidR="003245FC" w:rsidRPr="00615B3C" w:rsidRDefault="00497166" w:rsidP="00DA63B3">
      <w:pPr>
        <w:numPr>
          <w:ilvl w:val="1"/>
          <w:numId w:val="8"/>
        </w:numPr>
        <w:tabs>
          <w:tab w:val="left" w:pos="1276"/>
        </w:tabs>
        <w:spacing w:after="0" w:line="240" w:lineRule="auto"/>
        <w:ind w:left="0" w:firstLine="567"/>
        <w:contextualSpacing/>
        <w:jc w:val="both"/>
        <w:rPr>
          <w:rFonts w:ascii="Times New Roman" w:eastAsia="Calibri" w:hAnsi="Times New Roman" w:cs="Times New Roman"/>
          <w:color w:val="000000"/>
          <w:sz w:val="24"/>
          <w:szCs w:val="24"/>
        </w:rPr>
      </w:pPr>
      <w:r w:rsidRPr="00622946">
        <w:rPr>
          <w:rFonts w:ascii="Times New Roman" w:eastAsia="Calibri" w:hAnsi="Times New Roman" w:cs="Times New Roman"/>
          <w:color w:val="000000"/>
          <w:sz w:val="24"/>
          <w:szCs w:val="24"/>
        </w:rPr>
        <w:t>Ši pirkimo procedūra atliekama siekiant sudaryti sutartį su tiekėju, kurio pasiūlymas, vadovaujantis pirkimo sąlygose</w:t>
      </w:r>
      <w:r w:rsidRPr="00622946">
        <w:rPr>
          <w:rFonts w:ascii="Times New Roman" w:eastAsia="Calibri" w:hAnsi="Times New Roman" w:cs="Times New Roman"/>
          <w:color w:val="0070C0"/>
          <w:sz w:val="24"/>
          <w:szCs w:val="24"/>
        </w:rPr>
        <w:t xml:space="preserve"> </w:t>
      </w:r>
      <w:r w:rsidRPr="00622946">
        <w:rPr>
          <w:rFonts w:ascii="Times New Roman" w:eastAsia="Calibri" w:hAnsi="Times New Roman" w:cs="Times New Roman"/>
          <w:color w:val="000000"/>
          <w:sz w:val="24"/>
          <w:szCs w:val="24"/>
        </w:rPr>
        <w:t xml:space="preserve">nustatyta tvarka, bus pripažintas laimėjęs. </w:t>
      </w:r>
      <w:r w:rsidRPr="00622946">
        <w:rPr>
          <w:rFonts w:ascii="Times New Roman" w:eastAsia="Calibri" w:hAnsi="Times New Roman" w:cs="Times New Roman"/>
          <w:sz w:val="24"/>
          <w:szCs w:val="24"/>
        </w:rPr>
        <w:t xml:space="preserve">Sutarties sąlygos pateikiamos </w:t>
      </w:r>
      <w:r w:rsidR="006E704E" w:rsidRPr="00622946">
        <w:rPr>
          <w:rFonts w:ascii="Times New Roman" w:eastAsia="Calibri" w:hAnsi="Times New Roman" w:cs="Times New Roman"/>
          <w:sz w:val="24"/>
          <w:szCs w:val="24"/>
        </w:rPr>
        <w:t>S</w:t>
      </w:r>
      <w:r w:rsidRPr="00622946">
        <w:rPr>
          <w:rFonts w:ascii="Times New Roman" w:eastAsia="Calibri" w:hAnsi="Times New Roman" w:cs="Times New Roman"/>
          <w:sz w:val="24"/>
          <w:szCs w:val="24"/>
        </w:rPr>
        <w:t xml:space="preserve">pecialiųjų pirkimo sąlygų </w:t>
      </w:r>
      <w:r w:rsidR="00DA63B3" w:rsidRPr="0050365A">
        <w:rPr>
          <w:rFonts w:ascii="Times New Roman" w:eastAsia="Calibri" w:hAnsi="Times New Roman" w:cs="Times New Roman"/>
          <w:sz w:val="24"/>
          <w:szCs w:val="24"/>
        </w:rPr>
        <w:t>7</w:t>
      </w:r>
      <w:r w:rsidRPr="0050365A">
        <w:rPr>
          <w:rFonts w:ascii="Times New Roman" w:eastAsia="Calibri" w:hAnsi="Times New Roman" w:cs="Times New Roman"/>
          <w:sz w:val="24"/>
          <w:szCs w:val="24"/>
        </w:rPr>
        <w:t xml:space="preserve"> priede „Sutarties </w:t>
      </w:r>
      <w:r w:rsidRPr="00622946">
        <w:rPr>
          <w:rFonts w:ascii="Times New Roman" w:eastAsia="Calibri" w:hAnsi="Times New Roman" w:cs="Times New Roman"/>
          <w:sz w:val="24"/>
          <w:szCs w:val="24"/>
        </w:rPr>
        <w:t>projektas“.</w:t>
      </w:r>
    </w:p>
    <w:p w14:paraId="55506836" w14:textId="05DA6EB0" w:rsidR="00DA63B3" w:rsidRPr="001D6DC9" w:rsidRDefault="00615B3C" w:rsidP="00893755">
      <w:pPr>
        <w:numPr>
          <w:ilvl w:val="1"/>
          <w:numId w:val="8"/>
        </w:numPr>
        <w:tabs>
          <w:tab w:val="left" w:pos="1276"/>
        </w:tabs>
        <w:spacing w:after="0" w:line="240" w:lineRule="auto"/>
        <w:ind w:left="0" w:firstLine="567"/>
        <w:contextualSpacing/>
        <w:jc w:val="both"/>
        <w:rPr>
          <w:rFonts w:ascii="Times New Roman" w:eastAsia="Calibri" w:hAnsi="Times New Roman" w:cs="Times New Roman"/>
          <w:b/>
          <w:bCs/>
          <w:sz w:val="24"/>
          <w:szCs w:val="24"/>
        </w:rPr>
      </w:pPr>
      <w:bookmarkStart w:id="54" w:name="_Hlk229744542"/>
      <w:r w:rsidRPr="001D6DC9">
        <w:rPr>
          <w:rFonts w:ascii="Times New Roman" w:eastAsia="Calibri" w:hAnsi="Times New Roman" w:cs="Times New Roman"/>
          <w:color w:val="000000"/>
          <w:sz w:val="24"/>
          <w:szCs w:val="24"/>
        </w:rPr>
        <w:t xml:space="preserve">Jei įgyvendinant projektą pagal vykdomą prekių, paslaugų ar darbų pirkimo sutartį </w:t>
      </w:r>
      <w:bookmarkStart w:id="55" w:name="_Hlk229056792"/>
      <w:r w:rsidRPr="001D6DC9">
        <w:rPr>
          <w:rFonts w:ascii="Times New Roman" w:eastAsia="Calibri" w:hAnsi="Times New Roman" w:cs="Times New Roman"/>
          <w:color w:val="000000"/>
          <w:sz w:val="24"/>
          <w:szCs w:val="24"/>
        </w:rPr>
        <w:t>lėšų gavėjo tikrasis (-</w:t>
      </w:r>
      <w:proofErr w:type="spellStart"/>
      <w:r w:rsidRPr="001D6DC9">
        <w:rPr>
          <w:rFonts w:ascii="Times New Roman" w:eastAsia="Calibri" w:hAnsi="Times New Roman" w:cs="Times New Roman"/>
          <w:color w:val="000000"/>
          <w:sz w:val="24"/>
          <w:szCs w:val="24"/>
        </w:rPr>
        <w:t>ieji</w:t>
      </w:r>
      <w:proofErr w:type="spellEnd"/>
      <w:r w:rsidRPr="001D6DC9">
        <w:rPr>
          <w:rFonts w:ascii="Times New Roman" w:eastAsia="Calibri" w:hAnsi="Times New Roman" w:cs="Times New Roman"/>
          <w:color w:val="000000"/>
          <w:sz w:val="24"/>
          <w:szCs w:val="24"/>
        </w:rPr>
        <w:t>) savininkas (-ai)</w:t>
      </w:r>
      <w:r w:rsidR="00B14DE5" w:rsidRPr="001D6DC9">
        <w:rPr>
          <w:rStyle w:val="FootnoteReference"/>
          <w:rFonts w:ascii="Times New Roman" w:eastAsia="Calibri" w:hAnsi="Times New Roman" w:cs="Times New Roman"/>
          <w:color w:val="000000"/>
          <w:sz w:val="24"/>
          <w:szCs w:val="24"/>
        </w:rPr>
        <w:footnoteReference w:id="1"/>
      </w:r>
      <w:r w:rsidRPr="001D6DC9">
        <w:rPr>
          <w:rFonts w:ascii="Times New Roman" w:eastAsia="Calibri" w:hAnsi="Times New Roman" w:cs="Times New Roman"/>
          <w:color w:val="000000"/>
          <w:sz w:val="24"/>
          <w:szCs w:val="24"/>
        </w:rPr>
        <w:t xml:space="preserve"> yra užsienietis (fizinis asmuo) ar užsienyje registruotas juridinis asmuo arba paslaugų teikėjas, prekių tiekėjas, rangovas ir (ar) paslaugų subteikėjas, prekių subtiekėjas, subrangovas yra užsienietis (fizinis asmuo), perkančioji organizacija įsipareigoja rinkti, saugoti ir viešajai įstaigai Centrinei projektų valdymo agentūrai nurodyti lėšų gavėjo tikrojo (-</w:t>
      </w:r>
      <w:proofErr w:type="spellStart"/>
      <w:r w:rsidRPr="001D6DC9">
        <w:rPr>
          <w:rFonts w:ascii="Times New Roman" w:eastAsia="Calibri" w:hAnsi="Times New Roman" w:cs="Times New Roman"/>
          <w:color w:val="000000"/>
          <w:sz w:val="24"/>
          <w:szCs w:val="24"/>
        </w:rPr>
        <w:t>ųjų</w:t>
      </w:r>
      <w:proofErr w:type="spellEnd"/>
      <w:r w:rsidRPr="001D6DC9">
        <w:rPr>
          <w:rFonts w:ascii="Times New Roman" w:eastAsia="Calibri" w:hAnsi="Times New Roman" w:cs="Times New Roman"/>
          <w:color w:val="000000"/>
          <w:sz w:val="24"/>
          <w:szCs w:val="24"/>
        </w:rPr>
        <w:t>) savininko (-ų) arba paslaugų teikėjo, prekių tiekėjo, rangovo ir (ar) paslaugų subteikėjo, prekių subtiekėjo, subrangovo vardą, pavardę ir gimimo datą</w:t>
      </w:r>
      <w:bookmarkEnd w:id="55"/>
      <w:r w:rsidRPr="001D6DC9">
        <w:rPr>
          <w:rFonts w:ascii="Times New Roman" w:eastAsia="Calibri" w:hAnsi="Times New Roman" w:cs="Times New Roman"/>
          <w:color w:val="000000"/>
          <w:sz w:val="24"/>
          <w:szCs w:val="24"/>
        </w:rPr>
        <w:t xml:space="preserve">, kaip nustatyta Reglamento (ES) 2021/241 22 straipsnio 2 dalies d punkto iii papunktyje. </w:t>
      </w:r>
      <w:r w:rsidRPr="001D6DC9">
        <w:rPr>
          <w:rFonts w:ascii="Times New Roman" w:eastAsia="Calibri" w:hAnsi="Times New Roman" w:cs="Times New Roman"/>
          <w:b/>
          <w:bCs/>
          <w:color w:val="000000"/>
          <w:sz w:val="24"/>
          <w:szCs w:val="24"/>
        </w:rPr>
        <w:t xml:space="preserve">Tiekėjas, kuris bus kviečiamas sudaryti sutartį, įsipareigoja </w:t>
      </w:r>
      <w:r w:rsidR="00F65CF9">
        <w:rPr>
          <w:rFonts w:ascii="Times New Roman" w:eastAsia="Calibri" w:hAnsi="Times New Roman" w:cs="Times New Roman"/>
          <w:b/>
          <w:bCs/>
          <w:color w:val="000000"/>
          <w:sz w:val="24"/>
          <w:szCs w:val="24"/>
        </w:rPr>
        <w:t xml:space="preserve">per perkančiosios organizacijos nustatytą terminą </w:t>
      </w:r>
      <w:r w:rsidRPr="001D6DC9">
        <w:rPr>
          <w:rFonts w:ascii="Times New Roman" w:eastAsia="Calibri" w:hAnsi="Times New Roman" w:cs="Times New Roman"/>
          <w:b/>
          <w:bCs/>
          <w:color w:val="000000"/>
          <w:sz w:val="24"/>
          <w:szCs w:val="24"/>
        </w:rPr>
        <w:t>pateikti šiuos duomenis</w:t>
      </w:r>
      <w:r w:rsidR="00F65CF9">
        <w:rPr>
          <w:rFonts w:ascii="Times New Roman" w:eastAsia="Calibri" w:hAnsi="Times New Roman" w:cs="Times New Roman"/>
          <w:b/>
          <w:bCs/>
          <w:color w:val="000000"/>
          <w:sz w:val="24"/>
          <w:szCs w:val="24"/>
        </w:rPr>
        <w:t xml:space="preserve">, užpildydamas </w:t>
      </w:r>
      <w:r w:rsidR="00CD13B2" w:rsidRPr="001D6DC9">
        <w:rPr>
          <w:rFonts w:ascii="Times New Roman" w:eastAsia="Calibri" w:hAnsi="Times New Roman" w:cs="Times New Roman"/>
          <w:b/>
          <w:bCs/>
          <w:color w:val="000000"/>
          <w:sz w:val="24"/>
          <w:szCs w:val="24"/>
        </w:rPr>
        <w:t>Tiekėjo deklaraciją dėl tikrųjų savininkų</w:t>
      </w:r>
      <w:r w:rsidR="0016619F" w:rsidRPr="001D6DC9">
        <w:rPr>
          <w:rFonts w:ascii="Times New Roman" w:eastAsia="Calibri" w:hAnsi="Times New Roman" w:cs="Times New Roman"/>
          <w:b/>
          <w:bCs/>
          <w:color w:val="000000"/>
          <w:sz w:val="24"/>
          <w:szCs w:val="24"/>
        </w:rPr>
        <w:t xml:space="preserve"> (</w:t>
      </w:r>
      <w:r w:rsidR="00976D03">
        <w:rPr>
          <w:rFonts w:ascii="Times New Roman" w:eastAsia="Calibri" w:hAnsi="Times New Roman" w:cs="Times New Roman"/>
          <w:b/>
          <w:bCs/>
          <w:color w:val="000000"/>
          <w:sz w:val="24"/>
          <w:szCs w:val="24"/>
        </w:rPr>
        <w:t>S</w:t>
      </w:r>
      <w:r w:rsidR="00A91FCB">
        <w:rPr>
          <w:rFonts w:ascii="Times New Roman" w:eastAsia="Calibri" w:hAnsi="Times New Roman" w:cs="Times New Roman"/>
          <w:b/>
          <w:bCs/>
          <w:color w:val="000000"/>
          <w:sz w:val="24"/>
          <w:szCs w:val="24"/>
        </w:rPr>
        <w:t xml:space="preserve">pecialiųjų </w:t>
      </w:r>
      <w:r w:rsidR="0016619F" w:rsidRPr="001D6DC9">
        <w:rPr>
          <w:rFonts w:ascii="Times New Roman" w:eastAsia="Calibri" w:hAnsi="Times New Roman" w:cs="Times New Roman"/>
          <w:b/>
          <w:bCs/>
          <w:color w:val="000000"/>
          <w:sz w:val="24"/>
          <w:szCs w:val="24"/>
        </w:rPr>
        <w:t xml:space="preserve">pirkimo </w:t>
      </w:r>
      <w:r w:rsidR="00A91FCB">
        <w:rPr>
          <w:rFonts w:ascii="Times New Roman" w:eastAsia="Calibri" w:hAnsi="Times New Roman" w:cs="Times New Roman"/>
          <w:b/>
          <w:bCs/>
          <w:color w:val="000000"/>
          <w:sz w:val="24"/>
          <w:szCs w:val="24"/>
        </w:rPr>
        <w:t>sąlygų</w:t>
      </w:r>
      <w:r w:rsidR="0016619F" w:rsidRPr="001D6DC9">
        <w:rPr>
          <w:rFonts w:ascii="Times New Roman" w:eastAsia="Calibri" w:hAnsi="Times New Roman" w:cs="Times New Roman"/>
          <w:b/>
          <w:bCs/>
          <w:color w:val="000000"/>
          <w:sz w:val="24"/>
          <w:szCs w:val="24"/>
        </w:rPr>
        <w:t xml:space="preserve"> </w:t>
      </w:r>
      <w:r w:rsidR="00A91FCB">
        <w:rPr>
          <w:rFonts w:ascii="Times New Roman" w:eastAsia="Calibri" w:hAnsi="Times New Roman" w:cs="Times New Roman"/>
          <w:b/>
          <w:bCs/>
          <w:color w:val="000000"/>
          <w:sz w:val="24"/>
          <w:szCs w:val="24"/>
          <w:lang w:val="en-US"/>
        </w:rPr>
        <w:t>8</w:t>
      </w:r>
      <w:r w:rsidR="0016619F" w:rsidRPr="001D6DC9">
        <w:rPr>
          <w:rFonts w:ascii="Times New Roman" w:eastAsia="Calibri" w:hAnsi="Times New Roman" w:cs="Times New Roman"/>
          <w:b/>
          <w:bCs/>
          <w:color w:val="000000"/>
          <w:sz w:val="24"/>
          <w:szCs w:val="24"/>
          <w:lang w:val="en-US"/>
        </w:rPr>
        <w:t xml:space="preserve"> </w:t>
      </w:r>
      <w:proofErr w:type="spellStart"/>
      <w:r w:rsidR="0016619F" w:rsidRPr="001D6DC9">
        <w:rPr>
          <w:rFonts w:ascii="Times New Roman" w:eastAsia="Calibri" w:hAnsi="Times New Roman" w:cs="Times New Roman"/>
          <w:b/>
          <w:bCs/>
          <w:color w:val="000000"/>
          <w:sz w:val="24"/>
          <w:szCs w:val="24"/>
          <w:lang w:val="en-US"/>
        </w:rPr>
        <w:t>priedas</w:t>
      </w:r>
      <w:proofErr w:type="spellEnd"/>
      <w:r w:rsidR="0016619F" w:rsidRPr="001D6DC9">
        <w:rPr>
          <w:rFonts w:ascii="Times New Roman" w:eastAsia="Calibri" w:hAnsi="Times New Roman" w:cs="Times New Roman"/>
          <w:b/>
          <w:bCs/>
          <w:color w:val="000000"/>
          <w:sz w:val="24"/>
          <w:szCs w:val="24"/>
          <w:lang w:val="en-US"/>
        </w:rPr>
        <w:t>)</w:t>
      </w:r>
      <w:r w:rsidRPr="001D6DC9">
        <w:rPr>
          <w:rFonts w:ascii="Times New Roman" w:eastAsia="Calibri" w:hAnsi="Times New Roman" w:cs="Times New Roman"/>
          <w:b/>
          <w:bCs/>
          <w:color w:val="000000"/>
          <w:sz w:val="24"/>
          <w:szCs w:val="24"/>
        </w:rPr>
        <w:t>.</w:t>
      </w:r>
    </w:p>
    <w:bookmarkEnd w:id="54"/>
    <w:p w14:paraId="6FA1706B" w14:textId="5BD95C69" w:rsidR="00B14DE5" w:rsidRPr="00B14DE5" w:rsidRDefault="00B14DE5" w:rsidP="00B14DE5">
      <w:pPr>
        <w:tabs>
          <w:tab w:val="left" w:pos="1276"/>
        </w:tabs>
        <w:spacing w:after="0" w:line="240" w:lineRule="auto"/>
        <w:ind w:left="567"/>
        <w:contextualSpacing/>
        <w:jc w:val="both"/>
        <w:rPr>
          <w:rFonts w:ascii="Times New Roman" w:eastAsia="Calibri" w:hAnsi="Times New Roman" w:cs="Times New Roman"/>
          <w:b/>
          <w:bCs/>
          <w:sz w:val="24"/>
          <w:szCs w:val="24"/>
          <w:highlight w:val="yellow"/>
        </w:rPr>
      </w:pPr>
    </w:p>
    <w:p w14:paraId="198158C2" w14:textId="77777777" w:rsidR="00DA63B3" w:rsidRPr="00DA63B3" w:rsidRDefault="00DA63B3" w:rsidP="00DA63B3">
      <w:pPr>
        <w:pStyle w:val="ListParagraph"/>
        <w:keepNext/>
        <w:keepLines/>
        <w:numPr>
          <w:ilvl w:val="0"/>
          <w:numId w:val="18"/>
        </w:numPr>
        <w:pBdr>
          <w:bottom w:val="single" w:sz="4" w:space="2" w:color="ED7D31" w:themeColor="accent2"/>
        </w:pBdr>
        <w:tabs>
          <w:tab w:val="left" w:pos="567"/>
        </w:tabs>
        <w:spacing w:after="0" w:line="20" w:lineRule="atLeast"/>
        <w:jc w:val="both"/>
        <w:outlineLvl w:val="0"/>
        <w:rPr>
          <w:rFonts w:ascii="Times New Roman" w:eastAsia="Times New Roman" w:hAnsi="Times New Roman" w:cs="Times New Roman"/>
          <w:b/>
          <w:vanish/>
          <w:color w:val="262626" w:themeColor="text1" w:themeTint="D9"/>
          <w:sz w:val="28"/>
          <w:szCs w:val="28"/>
          <w:lang w:eastAsia="lt-LT"/>
        </w:rPr>
      </w:pPr>
      <w:bookmarkStart w:id="57" w:name="_Toc228370004"/>
      <w:bookmarkStart w:id="58" w:name="_Toc162595279"/>
      <w:bookmarkStart w:id="59" w:name="_Toc207971706"/>
      <w:bookmarkEnd w:id="57"/>
    </w:p>
    <w:p w14:paraId="3FBD1AC6" w14:textId="77C346D5" w:rsidR="00DA63B3" w:rsidRPr="00DA63B3" w:rsidRDefault="00DA63B3" w:rsidP="00DA63B3">
      <w:pPr>
        <w:keepNext/>
        <w:keepLines/>
        <w:numPr>
          <w:ilvl w:val="0"/>
          <w:numId w:val="18"/>
        </w:numPr>
        <w:pBdr>
          <w:bottom w:val="single" w:sz="4" w:space="2" w:color="ED7D31" w:themeColor="accent2"/>
        </w:pBdr>
        <w:tabs>
          <w:tab w:val="left" w:pos="567"/>
        </w:tabs>
        <w:spacing w:after="0" w:line="20" w:lineRule="atLeast"/>
        <w:contextualSpacing/>
        <w:jc w:val="both"/>
        <w:outlineLvl w:val="0"/>
        <w:rPr>
          <w:rFonts w:ascii="Times New Roman" w:eastAsia="Times New Roman" w:hAnsi="Times New Roman" w:cs="Times New Roman"/>
          <w:b/>
          <w:bCs/>
          <w:color w:val="262626" w:themeColor="text1" w:themeTint="D9"/>
          <w:sz w:val="28"/>
          <w:szCs w:val="28"/>
        </w:rPr>
      </w:pPr>
      <w:bookmarkStart w:id="60" w:name="_Toc228370005"/>
      <w:r w:rsidRPr="00DA63B3">
        <w:rPr>
          <w:rFonts w:ascii="Times New Roman" w:eastAsia="Times New Roman" w:hAnsi="Times New Roman" w:cs="Times New Roman"/>
          <w:b/>
          <w:color w:val="262626" w:themeColor="text1" w:themeTint="D9"/>
          <w:sz w:val="28"/>
          <w:szCs w:val="28"/>
        </w:rPr>
        <w:t>Kitos sąlygos</w:t>
      </w:r>
      <w:bookmarkEnd w:id="58"/>
      <w:bookmarkEnd w:id="59"/>
      <w:bookmarkEnd w:id="60"/>
    </w:p>
    <w:p w14:paraId="54B8F54C" w14:textId="77777777" w:rsidR="00DA63B3" w:rsidRPr="00DA63B3" w:rsidRDefault="00DA63B3" w:rsidP="00DA63B3">
      <w:pPr>
        <w:numPr>
          <w:ilvl w:val="1"/>
          <w:numId w:val="18"/>
        </w:numPr>
        <w:shd w:val="clear" w:color="auto" w:fill="FFFFFF"/>
        <w:tabs>
          <w:tab w:val="left" w:pos="1276"/>
        </w:tabs>
        <w:spacing w:after="0" w:line="240" w:lineRule="auto"/>
        <w:ind w:left="0" w:firstLine="567"/>
        <w:contextualSpacing/>
        <w:jc w:val="both"/>
        <w:rPr>
          <w:rFonts w:ascii="Times New Roman" w:eastAsia="Times New Roman" w:hAnsi="Times New Roman"/>
          <w:i/>
          <w:iCs/>
          <w:color w:val="7030A0"/>
          <w:sz w:val="24"/>
          <w:szCs w:val="24"/>
          <w:lang w:eastAsia="en-US"/>
        </w:rPr>
      </w:pPr>
      <w:r w:rsidRPr="00DA63B3">
        <w:rPr>
          <w:rFonts w:ascii="Times New Roman" w:eastAsiaTheme="minorHAnsi" w:hAnsi="Times New Roman"/>
          <w:sz w:val="24"/>
          <w:szCs w:val="24"/>
          <w:lang w:eastAsia="en-US"/>
        </w:rPr>
        <w:t>Tais atvejais, kai šio pirkimo organizavimo ir vykdymo nuostatos, sąlygos, procedūros neaprašytos pirkimo sąlygose, privaloma vadovautis Viešųjų pirkimo įstatymu (aktualia redakcija)</w:t>
      </w:r>
      <w:r w:rsidRPr="00DA63B3">
        <w:rPr>
          <w:rFonts w:ascii="Times New Roman" w:eastAsia="Times New Roman" w:hAnsi="Times New Roman"/>
          <w:iCs/>
          <w:sz w:val="24"/>
          <w:szCs w:val="24"/>
          <w:lang w:eastAsia="en-US"/>
        </w:rPr>
        <w:t>.</w:t>
      </w:r>
    </w:p>
    <w:p w14:paraId="78C1C53D" w14:textId="77777777" w:rsidR="00DA63B3" w:rsidRPr="00DA63B3" w:rsidRDefault="00DA63B3" w:rsidP="00DA63B3">
      <w:pPr>
        <w:tabs>
          <w:tab w:val="left" w:pos="1276"/>
        </w:tabs>
        <w:spacing w:after="0" w:line="240" w:lineRule="auto"/>
        <w:contextualSpacing/>
        <w:jc w:val="both"/>
        <w:rPr>
          <w:rFonts w:ascii="Times New Roman" w:eastAsia="Calibri" w:hAnsi="Times New Roman" w:cs="Times New Roman"/>
          <w:color w:val="000000"/>
          <w:sz w:val="24"/>
          <w:szCs w:val="24"/>
        </w:rPr>
      </w:pPr>
    </w:p>
    <w:bookmarkEnd w:id="3"/>
    <w:p w14:paraId="74E95D84" w14:textId="77777777" w:rsidR="00B83FD5" w:rsidRPr="00622946" w:rsidRDefault="00B83FD5" w:rsidP="00622946">
      <w:pPr>
        <w:shd w:val="clear" w:color="auto" w:fill="FFFFFF"/>
        <w:spacing w:after="0" w:line="240" w:lineRule="auto"/>
        <w:jc w:val="center"/>
        <w:rPr>
          <w:rFonts w:ascii="Times New Roman" w:eastAsia="Calibri" w:hAnsi="Times New Roman" w:cs="Times New Roman"/>
          <w:sz w:val="24"/>
          <w:szCs w:val="24"/>
        </w:rPr>
        <w:sectPr w:rsidR="00B83FD5" w:rsidRPr="00622946" w:rsidSect="00DA63B3">
          <w:footerReference w:type="default" r:id="rId18"/>
          <w:footerReference w:type="first" r:id="rId19"/>
          <w:pgSz w:w="12240" w:h="15840"/>
          <w:pgMar w:top="1134" w:right="333" w:bottom="1134" w:left="1701" w:header="720" w:footer="720" w:gutter="0"/>
          <w:cols w:space="720"/>
          <w:titlePg/>
          <w:docGrid w:linePitch="360"/>
        </w:sectPr>
      </w:pPr>
      <w:r w:rsidRPr="00622946">
        <w:rPr>
          <w:rFonts w:ascii="Times New Roman" w:eastAsia="Calibri" w:hAnsi="Times New Roman" w:cs="Times New Roman"/>
          <w:sz w:val="24"/>
          <w:szCs w:val="24"/>
        </w:rPr>
        <w:t>__________</w:t>
      </w:r>
    </w:p>
    <w:p w14:paraId="37B575A8" w14:textId="77777777" w:rsidR="00B83FD5" w:rsidRPr="00622946" w:rsidRDefault="00B83FD5" w:rsidP="00622946">
      <w:pPr>
        <w:pStyle w:val="Heading1"/>
        <w:spacing w:before="0" w:after="0"/>
        <w:jc w:val="right"/>
        <w:rPr>
          <w:rFonts w:ascii="Times New Roman" w:hAnsi="Times New Roman" w:cs="Times New Roman"/>
          <w:sz w:val="24"/>
          <w:szCs w:val="24"/>
        </w:rPr>
      </w:pPr>
      <w:bookmarkStart w:id="61" w:name="_Toc228370006"/>
      <w:bookmarkStart w:id="62" w:name="_Hlk231392002"/>
      <w:r w:rsidRPr="00622946">
        <w:rPr>
          <w:rFonts w:ascii="Times New Roman" w:hAnsi="Times New Roman" w:cs="Times New Roman"/>
          <w:color w:val="0070C0"/>
          <w:sz w:val="24"/>
          <w:szCs w:val="24"/>
        </w:rPr>
        <w:lastRenderedPageBreak/>
        <w:t>Pirkimo sąlygų 1 priedas „Terminai“</w:t>
      </w:r>
      <w:bookmarkEnd w:id="61"/>
    </w:p>
    <w:bookmarkEnd w:id="62"/>
    <w:p w14:paraId="038DF645" w14:textId="4F379C9D" w:rsidR="00C333C0" w:rsidRPr="00622946" w:rsidRDefault="00C333C0" w:rsidP="00622946">
      <w:pPr>
        <w:shd w:val="clear" w:color="auto" w:fill="FFFFFF"/>
        <w:spacing w:after="0" w:line="240" w:lineRule="auto"/>
        <w:rPr>
          <w:rFonts w:ascii="Times New Roman" w:eastAsia="Calibri" w:hAnsi="Times New Roman" w:cs="Times New Roman"/>
          <w:color w:val="0070C0"/>
          <w:sz w:val="24"/>
          <w:szCs w:val="24"/>
        </w:rPr>
      </w:pPr>
    </w:p>
    <w:p w14:paraId="622E3978" w14:textId="77777777" w:rsidR="00FA16A5" w:rsidRPr="00622946" w:rsidRDefault="00FA16A5" w:rsidP="006229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3985"/>
      </w:tblGrid>
      <w:tr w:rsidR="00FA16A5" w:rsidRPr="00622946" w14:paraId="20F82479" w14:textId="77777777" w:rsidTr="00DE7A93">
        <w:trPr>
          <w:trHeight w:val="20"/>
        </w:trPr>
        <w:tc>
          <w:tcPr>
            <w:tcW w:w="575" w:type="dxa"/>
            <w:shd w:val="clear" w:color="auto" w:fill="D9D9D9" w:themeFill="background1" w:themeFillShade="D9"/>
            <w:tcMar>
              <w:top w:w="0" w:type="dxa"/>
              <w:left w:w="108" w:type="dxa"/>
              <w:bottom w:w="0" w:type="dxa"/>
              <w:right w:w="108" w:type="dxa"/>
            </w:tcMar>
            <w:vAlign w:val="center"/>
          </w:tcPr>
          <w:p w14:paraId="225F9D8B" w14:textId="77777777" w:rsidR="00FA16A5" w:rsidRPr="00622946" w:rsidRDefault="00FA16A5" w:rsidP="00622946">
            <w:pPr>
              <w:spacing w:after="0" w:line="240" w:lineRule="auto"/>
              <w:ind w:right="5"/>
              <w:jc w:val="center"/>
              <w:rPr>
                <w:rFonts w:ascii="Times New Roman" w:hAnsi="Times New Roman" w:cs="Times New Roman"/>
                <w:b/>
                <w:bCs/>
                <w:sz w:val="24"/>
                <w:szCs w:val="24"/>
              </w:rPr>
            </w:pPr>
            <w:r w:rsidRPr="00622946">
              <w:rPr>
                <w:rFonts w:ascii="Times New Roman" w:hAnsi="Times New Roman" w:cs="Times New Roman"/>
                <w:b/>
                <w:bCs/>
                <w:sz w:val="24"/>
                <w:szCs w:val="24"/>
              </w:rPr>
              <w:t>Eil.</w:t>
            </w:r>
          </w:p>
          <w:p w14:paraId="492B9505" w14:textId="77777777" w:rsidR="00FA16A5" w:rsidRPr="00622946" w:rsidRDefault="00FA16A5" w:rsidP="00622946">
            <w:pPr>
              <w:spacing w:after="0" w:line="240" w:lineRule="auto"/>
              <w:ind w:right="5"/>
              <w:jc w:val="center"/>
              <w:rPr>
                <w:rFonts w:ascii="Times New Roman" w:hAnsi="Times New Roman" w:cs="Times New Roman"/>
                <w:b/>
                <w:bCs/>
                <w:sz w:val="24"/>
                <w:szCs w:val="24"/>
              </w:rPr>
            </w:pPr>
            <w:r w:rsidRPr="00622946">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2800AB26" w14:textId="77777777" w:rsidR="00FA16A5" w:rsidRPr="00622946" w:rsidRDefault="00FA16A5" w:rsidP="00622946">
            <w:pPr>
              <w:spacing w:after="0" w:line="240" w:lineRule="auto"/>
              <w:jc w:val="center"/>
              <w:rPr>
                <w:rFonts w:ascii="Times New Roman" w:hAnsi="Times New Roman" w:cs="Times New Roman"/>
                <w:b/>
                <w:bCs/>
                <w:sz w:val="24"/>
                <w:szCs w:val="24"/>
              </w:rPr>
            </w:pPr>
            <w:r w:rsidRPr="00622946">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CB28B79" w14:textId="77777777" w:rsidR="00FA16A5" w:rsidRPr="00622946" w:rsidRDefault="00FA16A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DATA/DIENŲ SKAIČIUS/ LAIKAS</w:t>
            </w:r>
          </w:p>
          <w:p w14:paraId="289D836A" w14:textId="77777777" w:rsidR="00FA16A5" w:rsidRPr="00622946" w:rsidRDefault="00FA16A5"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sz w:val="24"/>
                <w:szCs w:val="24"/>
              </w:rPr>
              <w:t>(Lietuvos laiku)</w:t>
            </w:r>
          </w:p>
        </w:tc>
        <w:tc>
          <w:tcPr>
            <w:tcW w:w="3985" w:type="dxa"/>
            <w:shd w:val="clear" w:color="auto" w:fill="D9D9D9" w:themeFill="background1" w:themeFillShade="D9"/>
            <w:tcMar>
              <w:top w:w="0" w:type="dxa"/>
              <w:left w:w="108" w:type="dxa"/>
              <w:bottom w:w="0" w:type="dxa"/>
              <w:right w:w="108" w:type="dxa"/>
            </w:tcMar>
            <w:vAlign w:val="center"/>
          </w:tcPr>
          <w:p w14:paraId="3DC746E9" w14:textId="77777777" w:rsidR="00FA16A5" w:rsidRPr="00622946" w:rsidRDefault="00FA16A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PASTABOS</w:t>
            </w:r>
          </w:p>
        </w:tc>
      </w:tr>
      <w:tr w:rsidR="00FA16A5" w:rsidRPr="00622946" w14:paraId="1D9EC35D" w14:textId="77777777" w:rsidTr="00DE7A93">
        <w:trPr>
          <w:trHeight w:val="20"/>
        </w:trPr>
        <w:tc>
          <w:tcPr>
            <w:tcW w:w="575" w:type="dxa"/>
            <w:shd w:val="clear" w:color="auto" w:fill="auto"/>
            <w:tcMar>
              <w:top w:w="0" w:type="dxa"/>
              <w:left w:w="108" w:type="dxa"/>
              <w:bottom w:w="0" w:type="dxa"/>
              <w:right w:w="108" w:type="dxa"/>
            </w:tcMar>
          </w:tcPr>
          <w:p w14:paraId="6A9C08E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1.</w:t>
            </w:r>
          </w:p>
        </w:tc>
        <w:tc>
          <w:tcPr>
            <w:tcW w:w="2319" w:type="dxa"/>
            <w:shd w:val="clear" w:color="auto" w:fill="auto"/>
            <w:tcMar>
              <w:top w:w="0" w:type="dxa"/>
              <w:left w:w="108" w:type="dxa"/>
              <w:bottom w:w="0" w:type="dxa"/>
              <w:right w:w="108" w:type="dxa"/>
            </w:tcMar>
          </w:tcPr>
          <w:p w14:paraId="7F0E62AD" w14:textId="77777777" w:rsidR="00FA16A5" w:rsidRPr="00622946" w:rsidRDefault="00FA16A5" w:rsidP="00622946">
            <w:pPr>
              <w:keepNext/>
              <w:spacing w:after="0" w:line="240" w:lineRule="auto"/>
              <w:jc w:val="both"/>
              <w:rPr>
                <w:rFonts w:ascii="Times New Roman" w:hAnsi="Times New Roman" w:cs="Times New Roman"/>
                <w:sz w:val="24"/>
                <w:szCs w:val="24"/>
              </w:rPr>
            </w:pPr>
            <w:r w:rsidRPr="00622946">
              <w:rPr>
                <w:rFonts w:ascii="Times New Roman" w:hAnsi="Times New Roman" w:cs="Times New Roman"/>
                <w:bCs/>
                <w:sz w:val="24"/>
                <w:szCs w:val="24"/>
              </w:rPr>
              <w:t>Pasiūlymų pateikimo terminas</w:t>
            </w:r>
          </w:p>
        </w:tc>
        <w:tc>
          <w:tcPr>
            <w:tcW w:w="2693" w:type="dxa"/>
            <w:shd w:val="clear" w:color="auto" w:fill="auto"/>
            <w:tcMar>
              <w:top w:w="0" w:type="dxa"/>
              <w:left w:w="108" w:type="dxa"/>
              <w:bottom w:w="0" w:type="dxa"/>
              <w:right w:w="108" w:type="dxa"/>
            </w:tcMar>
          </w:tcPr>
          <w:p w14:paraId="65EC821A" w14:textId="6D175165" w:rsidR="00FA16A5" w:rsidRPr="00622946" w:rsidRDefault="00622946"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N</w:t>
            </w:r>
            <w:r w:rsidR="00FA16A5" w:rsidRPr="00622946">
              <w:rPr>
                <w:rFonts w:ascii="Times New Roman" w:hAnsi="Times New Roman" w:cs="Times New Roman"/>
                <w:sz w:val="24"/>
                <w:szCs w:val="24"/>
              </w:rPr>
              <w:t xml:space="preserve">urodytas skelbime </w:t>
            </w:r>
          </w:p>
        </w:tc>
        <w:tc>
          <w:tcPr>
            <w:tcW w:w="3985" w:type="dxa"/>
            <w:shd w:val="clear" w:color="auto" w:fill="auto"/>
            <w:tcMar>
              <w:top w:w="0" w:type="dxa"/>
              <w:left w:w="108" w:type="dxa"/>
              <w:bottom w:w="0" w:type="dxa"/>
              <w:right w:w="108" w:type="dxa"/>
            </w:tcMar>
          </w:tcPr>
          <w:p w14:paraId="3D481801"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turi teisę pratęsti pasiūlymų pateikimo terminą.</w:t>
            </w:r>
          </w:p>
          <w:p w14:paraId="11CDC22C"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sz w:val="24"/>
                <w:szCs w:val="24"/>
              </w:rPr>
              <w:t>Žr. bendrųjų pirkimo sąlygų 5 skyrių „</w:t>
            </w:r>
            <w:r w:rsidRPr="00622946">
              <w:rPr>
                <w:rFonts w:ascii="Times New Roman" w:hAnsi="Times New Roman" w:cs="Times New Roman"/>
                <w:i/>
                <w:sz w:val="24"/>
                <w:szCs w:val="24"/>
              </w:rPr>
              <w:t>Pirkimo dokumentų paaiškinimai ir patikslinimai</w:t>
            </w:r>
            <w:r w:rsidRPr="00622946">
              <w:rPr>
                <w:rFonts w:ascii="Times New Roman" w:hAnsi="Times New Roman" w:cs="Times New Roman"/>
                <w:sz w:val="24"/>
                <w:szCs w:val="24"/>
              </w:rPr>
              <w:t>“.</w:t>
            </w:r>
          </w:p>
        </w:tc>
      </w:tr>
      <w:tr w:rsidR="00FA16A5" w:rsidRPr="00622946" w14:paraId="11A683C3" w14:textId="77777777" w:rsidTr="00DE7A93">
        <w:trPr>
          <w:trHeight w:val="20"/>
        </w:trPr>
        <w:tc>
          <w:tcPr>
            <w:tcW w:w="575" w:type="dxa"/>
            <w:shd w:val="clear" w:color="auto" w:fill="auto"/>
            <w:tcMar>
              <w:top w:w="0" w:type="dxa"/>
              <w:left w:w="108" w:type="dxa"/>
              <w:bottom w:w="0" w:type="dxa"/>
              <w:right w:w="108" w:type="dxa"/>
            </w:tcMar>
          </w:tcPr>
          <w:p w14:paraId="6EB99528"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2.</w:t>
            </w:r>
          </w:p>
        </w:tc>
        <w:tc>
          <w:tcPr>
            <w:tcW w:w="2319" w:type="dxa"/>
            <w:shd w:val="clear" w:color="auto" w:fill="auto"/>
            <w:tcMar>
              <w:top w:w="0" w:type="dxa"/>
              <w:left w:w="108" w:type="dxa"/>
              <w:bottom w:w="0" w:type="dxa"/>
              <w:right w:w="108" w:type="dxa"/>
            </w:tcMar>
          </w:tcPr>
          <w:p w14:paraId="609C1F95" w14:textId="77777777" w:rsidR="00FA16A5" w:rsidRPr="00622946" w:rsidRDefault="00FA16A5" w:rsidP="00622946">
            <w:pPr>
              <w:keepNext/>
              <w:spacing w:after="0" w:line="240" w:lineRule="auto"/>
              <w:jc w:val="both"/>
              <w:rPr>
                <w:rFonts w:ascii="Times New Roman" w:hAnsi="Times New Roman" w:cs="Times New Roman"/>
                <w:sz w:val="24"/>
                <w:szCs w:val="24"/>
              </w:rPr>
            </w:pPr>
            <w:r w:rsidRPr="00622946">
              <w:rPr>
                <w:rFonts w:ascii="Times New Roman" w:eastAsia="Times New Roman" w:hAnsi="Times New Roman" w:cs="Times New Roman"/>
                <w:sz w:val="24"/>
                <w:szCs w:val="24"/>
              </w:rPr>
              <w:t>Pradinis susipažinimas su CVP IS priemonėmis gautais pasiūlymais</w:t>
            </w:r>
          </w:p>
        </w:tc>
        <w:tc>
          <w:tcPr>
            <w:tcW w:w="2693" w:type="dxa"/>
            <w:shd w:val="clear" w:color="auto" w:fill="auto"/>
            <w:tcMar>
              <w:top w:w="0" w:type="dxa"/>
              <w:left w:w="108" w:type="dxa"/>
              <w:bottom w:w="0" w:type="dxa"/>
              <w:right w:w="108" w:type="dxa"/>
            </w:tcMar>
          </w:tcPr>
          <w:p w14:paraId="6074814D" w14:textId="26625EA0" w:rsidR="00FA16A5" w:rsidRPr="00622946" w:rsidRDefault="00622946"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Nurodyta skelbime</w:t>
            </w:r>
          </w:p>
        </w:tc>
        <w:tc>
          <w:tcPr>
            <w:tcW w:w="3985" w:type="dxa"/>
            <w:shd w:val="clear" w:color="auto" w:fill="auto"/>
            <w:tcMar>
              <w:top w:w="0" w:type="dxa"/>
              <w:left w:w="108" w:type="dxa"/>
              <w:bottom w:w="0" w:type="dxa"/>
              <w:right w:w="108" w:type="dxa"/>
            </w:tcMar>
          </w:tcPr>
          <w:p w14:paraId="70914F92"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sz w:val="24"/>
                <w:szCs w:val="24"/>
                <w:lang w:eastAsia="en-US"/>
              </w:rPr>
              <w:t>Žr. bendrųjų pirkimo sąlygų 15 skyrių „</w:t>
            </w:r>
            <w:r w:rsidRPr="00622946">
              <w:rPr>
                <w:rFonts w:ascii="Times New Roman" w:hAnsi="Times New Roman" w:cs="Times New Roman"/>
                <w:i/>
                <w:sz w:val="24"/>
                <w:szCs w:val="24"/>
                <w:lang w:eastAsia="en-US"/>
              </w:rPr>
              <w:t>Susipažinimas su pasiūlymais</w:t>
            </w:r>
            <w:r w:rsidRPr="00622946">
              <w:rPr>
                <w:rFonts w:ascii="Times New Roman" w:hAnsi="Times New Roman" w:cs="Times New Roman"/>
                <w:sz w:val="24"/>
                <w:szCs w:val="24"/>
                <w:lang w:eastAsia="en-US"/>
              </w:rPr>
              <w:t>“</w:t>
            </w:r>
          </w:p>
        </w:tc>
      </w:tr>
      <w:tr w:rsidR="00FA16A5" w:rsidRPr="00622946" w14:paraId="2C511A3B" w14:textId="77777777" w:rsidTr="00DE7A93">
        <w:trPr>
          <w:trHeight w:val="20"/>
        </w:trPr>
        <w:tc>
          <w:tcPr>
            <w:tcW w:w="575" w:type="dxa"/>
            <w:shd w:val="clear" w:color="auto" w:fill="auto"/>
            <w:tcMar>
              <w:top w:w="0" w:type="dxa"/>
              <w:left w:w="108" w:type="dxa"/>
              <w:bottom w:w="0" w:type="dxa"/>
              <w:right w:w="108" w:type="dxa"/>
            </w:tcMar>
          </w:tcPr>
          <w:p w14:paraId="3C197CB9"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3.</w:t>
            </w:r>
          </w:p>
        </w:tc>
        <w:tc>
          <w:tcPr>
            <w:tcW w:w="2319" w:type="dxa"/>
            <w:shd w:val="clear" w:color="auto" w:fill="auto"/>
            <w:tcMar>
              <w:top w:w="0" w:type="dxa"/>
              <w:left w:w="108" w:type="dxa"/>
              <w:bottom w:w="0" w:type="dxa"/>
              <w:right w:w="108" w:type="dxa"/>
            </w:tcMar>
          </w:tcPr>
          <w:p w14:paraId="38D2977B" w14:textId="77777777" w:rsidR="00FA16A5" w:rsidRPr="00622946" w:rsidRDefault="00FA16A5" w:rsidP="00622946">
            <w:pPr>
              <w:keepNext/>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020A0E19"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rPr>
              <w:t>10 (dešimt) dienų</w:t>
            </w:r>
            <w:r w:rsidRPr="00622946">
              <w:rPr>
                <w:rFonts w:ascii="Times New Roman" w:hAnsi="Times New Roman" w:cs="Times New Roman"/>
                <w:sz w:val="24"/>
                <w:szCs w:val="24"/>
              </w:rPr>
              <w:t xml:space="preserve"> iki pasiūlymų pateikimo termino dienos</w:t>
            </w:r>
          </w:p>
        </w:tc>
        <w:tc>
          <w:tcPr>
            <w:tcW w:w="3985" w:type="dxa"/>
            <w:shd w:val="clear" w:color="auto" w:fill="auto"/>
            <w:tcMar>
              <w:top w:w="0" w:type="dxa"/>
              <w:left w:w="108" w:type="dxa"/>
              <w:bottom w:w="0" w:type="dxa"/>
              <w:right w:w="108" w:type="dxa"/>
            </w:tcMar>
          </w:tcPr>
          <w:p w14:paraId="56CB825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iCs/>
                <w:sz w:val="24"/>
                <w:szCs w:val="24"/>
              </w:rPr>
              <w:t>Visi prašymai pateikiami CVP IS susirašinėjimo priemonėmis</w:t>
            </w:r>
          </w:p>
          <w:p w14:paraId="5854125B" w14:textId="77777777" w:rsidR="00FA16A5" w:rsidRPr="00622946" w:rsidRDefault="00FA16A5" w:rsidP="00622946">
            <w:pPr>
              <w:spacing w:after="0" w:line="240" w:lineRule="auto"/>
              <w:jc w:val="both"/>
              <w:rPr>
                <w:rFonts w:ascii="Times New Roman" w:hAnsi="Times New Roman" w:cs="Times New Roman"/>
                <w:iCs/>
                <w:color w:val="7030A0"/>
                <w:sz w:val="24"/>
                <w:szCs w:val="24"/>
              </w:rPr>
            </w:pPr>
            <w:r w:rsidRPr="00622946">
              <w:rPr>
                <w:rFonts w:ascii="Times New Roman" w:hAnsi="Times New Roman" w:cs="Times New Roman"/>
                <w:sz w:val="24"/>
                <w:szCs w:val="24"/>
              </w:rPr>
              <w:t>Žr. bendrųjų pirkimo sąlygų 5 skyrių „</w:t>
            </w:r>
            <w:r w:rsidRPr="00622946">
              <w:rPr>
                <w:rFonts w:ascii="Times New Roman" w:hAnsi="Times New Roman" w:cs="Times New Roman"/>
                <w:i/>
                <w:sz w:val="24"/>
                <w:szCs w:val="24"/>
              </w:rPr>
              <w:t>Pirkimo dokumentų paaiškinimai ir patikslinimai</w:t>
            </w:r>
            <w:r w:rsidRPr="00622946">
              <w:rPr>
                <w:rFonts w:ascii="Times New Roman" w:hAnsi="Times New Roman" w:cs="Times New Roman"/>
                <w:sz w:val="24"/>
                <w:szCs w:val="24"/>
              </w:rPr>
              <w:t>“</w:t>
            </w:r>
          </w:p>
        </w:tc>
      </w:tr>
      <w:tr w:rsidR="00FA16A5" w:rsidRPr="00622946" w14:paraId="3DBF3C8F" w14:textId="77777777" w:rsidTr="00DE7A93">
        <w:trPr>
          <w:trHeight w:val="20"/>
        </w:trPr>
        <w:tc>
          <w:tcPr>
            <w:tcW w:w="575" w:type="dxa"/>
            <w:shd w:val="clear" w:color="auto" w:fill="auto"/>
            <w:tcMar>
              <w:top w:w="0" w:type="dxa"/>
              <w:left w:w="108" w:type="dxa"/>
              <w:bottom w:w="0" w:type="dxa"/>
              <w:right w:w="108" w:type="dxa"/>
            </w:tcMar>
          </w:tcPr>
          <w:p w14:paraId="3E6815D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 xml:space="preserve">4. </w:t>
            </w:r>
          </w:p>
        </w:tc>
        <w:tc>
          <w:tcPr>
            <w:tcW w:w="2319" w:type="dxa"/>
            <w:shd w:val="clear" w:color="auto" w:fill="auto"/>
            <w:tcMar>
              <w:top w:w="0" w:type="dxa"/>
              <w:left w:w="108" w:type="dxa"/>
              <w:bottom w:w="0" w:type="dxa"/>
              <w:right w:w="108" w:type="dxa"/>
            </w:tcMar>
          </w:tcPr>
          <w:p w14:paraId="3A1B7D4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4BA0E268"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6 (šešios) dienos</w:t>
            </w:r>
            <w:r w:rsidRPr="00622946">
              <w:rPr>
                <w:rFonts w:ascii="Times New Roman" w:hAnsi="Times New Roman" w:cs="Times New Roman"/>
                <w:sz w:val="24"/>
                <w:szCs w:val="24"/>
                <w:lang w:eastAsia="en-US"/>
              </w:rPr>
              <w:t xml:space="preserve"> iki pasiūlymų pateikimo termino dienos</w:t>
            </w:r>
          </w:p>
        </w:tc>
        <w:tc>
          <w:tcPr>
            <w:tcW w:w="3985" w:type="dxa"/>
            <w:shd w:val="clear" w:color="auto" w:fill="auto"/>
            <w:tcMar>
              <w:top w:w="0" w:type="dxa"/>
              <w:left w:w="108" w:type="dxa"/>
              <w:bottom w:w="0" w:type="dxa"/>
              <w:right w:w="108" w:type="dxa"/>
            </w:tcMar>
          </w:tcPr>
          <w:p w14:paraId="761A87AB" w14:textId="77777777" w:rsidR="00FA16A5" w:rsidRPr="00622946" w:rsidRDefault="00FA16A5" w:rsidP="00622946">
            <w:pPr>
              <w:spacing w:after="0" w:line="240" w:lineRule="auto"/>
              <w:jc w:val="both"/>
              <w:rPr>
                <w:rFonts w:ascii="Times New Roman" w:hAnsi="Times New Roman" w:cs="Times New Roman"/>
                <w:sz w:val="24"/>
                <w:szCs w:val="24"/>
                <w:lang w:eastAsia="en-US"/>
              </w:rPr>
            </w:pPr>
            <w:r w:rsidRPr="00622946">
              <w:rPr>
                <w:rFonts w:ascii="Times New Roman" w:hAnsi="Times New Roman" w:cs="Times New Roman"/>
                <w:iCs/>
                <w:sz w:val="24"/>
                <w:szCs w:val="24"/>
                <w:lang w:eastAsia="en-US"/>
              </w:rPr>
              <w:t>Visi prašymai pateikiami CVP IS susirašinėjimo priemonėmis</w:t>
            </w:r>
          </w:p>
          <w:p w14:paraId="72D3ADC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5</w:t>
            </w:r>
            <w:r w:rsidRPr="00622946">
              <w:rPr>
                <w:rFonts w:ascii="Times New Roman" w:hAnsi="Times New Roman" w:cs="Times New Roman"/>
                <w:b/>
                <w:sz w:val="24"/>
                <w:szCs w:val="24"/>
                <w:lang w:eastAsia="en-US"/>
              </w:rPr>
              <w:t> </w:t>
            </w:r>
            <w:r w:rsidRPr="00622946">
              <w:rPr>
                <w:rFonts w:ascii="Times New Roman" w:hAnsi="Times New Roman" w:cs="Times New Roman"/>
                <w:sz w:val="24"/>
                <w:szCs w:val="24"/>
                <w:lang w:eastAsia="en-US"/>
              </w:rPr>
              <w:t>skyrių „</w:t>
            </w:r>
            <w:r w:rsidRPr="00622946">
              <w:rPr>
                <w:rFonts w:ascii="Times New Roman" w:hAnsi="Times New Roman" w:cs="Times New Roman"/>
                <w:i/>
                <w:sz w:val="24"/>
                <w:szCs w:val="24"/>
                <w:lang w:eastAsia="en-US"/>
              </w:rPr>
              <w:t>Pirkimo dokumentų paaiškinimai ir patikslinimai</w:t>
            </w:r>
            <w:r w:rsidRPr="00622946">
              <w:rPr>
                <w:rFonts w:ascii="Times New Roman" w:hAnsi="Times New Roman" w:cs="Times New Roman"/>
                <w:sz w:val="24"/>
                <w:szCs w:val="24"/>
                <w:lang w:eastAsia="en-US"/>
              </w:rPr>
              <w:t>“</w:t>
            </w:r>
          </w:p>
        </w:tc>
      </w:tr>
      <w:tr w:rsidR="00FA16A5" w:rsidRPr="00622946" w14:paraId="44AE8378" w14:textId="77777777" w:rsidTr="00DE7A93">
        <w:trPr>
          <w:trHeight w:val="20"/>
        </w:trPr>
        <w:tc>
          <w:tcPr>
            <w:tcW w:w="575" w:type="dxa"/>
            <w:shd w:val="clear" w:color="auto" w:fill="auto"/>
            <w:tcMar>
              <w:top w:w="0" w:type="dxa"/>
              <w:left w:w="108" w:type="dxa"/>
              <w:bottom w:w="0" w:type="dxa"/>
              <w:right w:w="108" w:type="dxa"/>
            </w:tcMar>
          </w:tcPr>
          <w:p w14:paraId="6C82FE82"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5.</w:t>
            </w:r>
          </w:p>
        </w:tc>
        <w:tc>
          <w:tcPr>
            <w:tcW w:w="2319" w:type="dxa"/>
            <w:shd w:val="clear" w:color="auto" w:fill="auto"/>
            <w:tcMar>
              <w:top w:w="0" w:type="dxa"/>
              <w:left w:w="108" w:type="dxa"/>
              <w:bottom w:w="0" w:type="dxa"/>
              <w:right w:w="108" w:type="dxa"/>
            </w:tcMar>
          </w:tcPr>
          <w:p w14:paraId="786AA2C8"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Objekto apžiūra bus vykdoma:</w:t>
            </w:r>
          </w:p>
        </w:tc>
        <w:tc>
          <w:tcPr>
            <w:tcW w:w="2693" w:type="dxa"/>
            <w:shd w:val="clear" w:color="auto" w:fill="auto"/>
            <w:tcMar>
              <w:top w:w="0" w:type="dxa"/>
              <w:left w:w="108" w:type="dxa"/>
              <w:bottom w:w="0" w:type="dxa"/>
              <w:right w:w="108" w:type="dxa"/>
            </w:tcMar>
          </w:tcPr>
          <w:p w14:paraId="2DF3BFAE" w14:textId="77777777" w:rsidR="00FA16A5" w:rsidRPr="00622946" w:rsidRDefault="00FA16A5" w:rsidP="00622946">
            <w:pPr>
              <w:spacing w:after="0" w:line="240" w:lineRule="auto"/>
              <w:jc w:val="both"/>
              <w:rPr>
                <w:rFonts w:ascii="Times New Roman" w:hAnsi="Times New Roman" w:cs="Times New Roman"/>
                <w:iCs/>
                <w:color w:val="FF0000"/>
                <w:sz w:val="24"/>
                <w:szCs w:val="24"/>
              </w:rPr>
            </w:pPr>
            <w:r w:rsidRPr="00622946">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7B0D34C6" w14:textId="77777777" w:rsidR="00FA16A5" w:rsidRPr="00622946" w:rsidRDefault="00FA16A5" w:rsidP="00622946">
            <w:pPr>
              <w:pStyle w:val="CommentText"/>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pirkimo specialiųjų sąlygų 3 skyrių „</w:t>
            </w:r>
            <w:r w:rsidRPr="00622946">
              <w:rPr>
                <w:rFonts w:ascii="Times New Roman" w:hAnsi="Times New Roman" w:cs="Times New Roman"/>
                <w:i/>
                <w:sz w:val="24"/>
                <w:szCs w:val="24"/>
                <w:lang w:eastAsia="en-US"/>
              </w:rPr>
              <w:t>Susitikimai su tiekėjais ir objekto apžiūra</w:t>
            </w:r>
            <w:r w:rsidRPr="00622946">
              <w:rPr>
                <w:rFonts w:ascii="Times New Roman" w:hAnsi="Times New Roman" w:cs="Times New Roman"/>
                <w:sz w:val="24"/>
                <w:szCs w:val="24"/>
                <w:lang w:eastAsia="en-US"/>
              </w:rPr>
              <w:t>“.</w:t>
            </w:r>
          </w:p>
        </w:tc>
      </w:tr>
      <w:tr w:rsidR="00FA16A5" w:rsidRPr="00622946" w14:paraId="5C38B3D0" w14:textId="77777777" w:rsidTr="00DE7A93">
        <w:trPr>
          <w:trHeight w:val="20"/>
        </w:trPr>
        <w:tc>
          <w:tcPr>
            <w:tcW w:w="575" w:type="dxa"/>
            <w:shd w:val="clear" w:color="auto" w:fill="auto"/>
            <w:tcMar>
              <w:top w:w="0" w:type="dxa"/>
              <w:left w:w="108" w:type="dxa"/>
              <w:bottom w:w="0" w:type="dxa"/>
              <w:right w:w="108" w:type="dxa"/>
            </w:tcMar>
          </w:tcPr>
          <w:p w14:paraId="75F67007"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6.</w:t>
            </w:r>
          </w:p>
        </w:tc>
        <w:tc>
          <w:tcPr>
            <w:tcW w:w="2319" w:type="dxa"/>
            <w:shd w:val="clear" w:color="auto" w:fill="auto"/>
            <w:tcMar>
              <w:top w:w="0" w:type="dxa"/>
              <w:left w:w="108" w:type="dxa"/>
              <w:bottom w:w="0" w:type="dxa"/>
              <w:right w:w="108" w:type="dxa"/>
            </w:tcMar>
          </w:tcPr>
          <w:p w14:paraId="0A34A9C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21627DEE" w14:textId="77777777" w:rsidR="00FA16A5" w:rsidRPr="00F771C1" w:rsidRDefault="00FA16A5" w:rsidP="00622946">
            <w:pPr>
              <w:spacing w:after="0" w:line="240" w:lineRule="auto"/>
              <w:jc w:val="both"/>
              <w:rPr>
                <w:rFonts w:ascii="Times New Roman" w:hAnsi="Times New Roman" w:cs="Times New Roman"/>
                <w:iCs/>
                <w:sz w:val="24"/>
                <w:szCs w:val="24"/>
              </w:rPr>
            </w:pPr>
            <w:r w:rsidRPr="00F771C1">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5A85DB3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pirkimo specialiųjų sąlygų 3 skyrių „</w:t>
            </w:r>
            <w:r w:rsidRPr="00622946">
              <w:rPr>
                <w:rFonts w:ascii="Times New Roman" w:hAnsi="Times New Roman" w:cs="Times New Roman"/>
                <w:i/>
                <w:sz w:val="24"/>
                <w:szCs w:val="24"/>
                <w:lang w:eastAsia="en-US"/>
              </w:rPr>
              <w:t>Susitikimai su tiekėjais ir objekto apžiūra</w:t>
            </w:r>
            <w:r w:rsidRPr="00622946">
              <w:rPr>
                <w:rFonts w:ascii="Times New Roman" w:hAnsi="Times New Roman" w:cs="Times New Roman"/>
                <w:sz w:val="24"/>
                <w:szCs w:val="24"/>
                <w:lang w:eastAsia="en-US"/>
              </w:rPr>
              <w:t>“.</w:t>
            </w:r>
          </w:p>
        </w:tc>
      </w:tr>
      <w:tr w:rsidR="00FA16A5" w:rsidRPr="00622946" w14:paraId="441F0CF3" w14:textId="77777777" w:rsidTr="00DE7A93">
        <w:trPr>
          <w:trHeight w:val="20"/>
        </w:trPr>
        <w:tc>
          <w:tcPr>
            <w:tcW w:w="575" w:type="dxa"/>
            <w:shd w:val="clear" w:color="auto" w:fill="auto"/>
            <w:tcMar>
              <w:top w:w="0" w:type="dxa"/>
              <w:left w:w="108" w:type="dxa"/>
              <w:bottom w:w="0" w:type="dxa"/>
              <w:right w:w="108" w:type="dxa"/>
            </w:tcMar>
          </w:tcPr>
          <w:p w14:paraId="6CE59D40" w14:textId="48794C37" w:rsidR="00FA16A5" w:rsidRPr="00622946" w:rsidRDefault="00DE7A93" w:rsidP="00622946">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7</w:t>
            </w:r>
            <w:r w:rsidR="00FA16A5"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3FCEA493"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758C6CD9" w14:textId="77777777" w:rsidR="00FA16A5" w:rsidRPr="00622946" w:rsidRDefault="00FA16A5"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b/>
                <w:iCs/>
                <w:sz w:val="24"/>
                <w:szCs w:val="24"/>
                <w:lang w:eastAsia="en-US"/>
              </w:rPr>
              <w:t>90 (devyniasdešimt) dienų</w:t>
            </w:r>
            <w:r w:rsidRPr="00622946">
              <w:rPr>
                <w:rFonts w:ascii="Times New Roman" w:hAnsi="Times New Roman" w:cs="Times New Roman"/>
                <w:iCs/>
                <w:sz w:val="24"/>
                <w:szCs w:val="24"/>
                <w:lang w:eastAsia="en-US"/>
              </w:rPr>
              <w:t xml:space="preserve"> nuo pasiūlymų pateikimo galutinio termino pabaigos</w:t>
            </w:r>
          </w:p>
        </w:tc>
        <w:tc>
          <w:tcPr>
            <w:tcW w:w="3985" w:type="dxa"/>
            <w:shd w:val="clear" w:color="auto" w:fill="auto"/>
            <w:tcMar>
              <w:top w:w="0" w:type="dxa"/>
              <w:left w:w="108" w:type="dxa"/>
              <w:bottom w:w="0" w:type="dxa"/>
              <w:right w:w="108" w:type="dxa"/>
            </w:tcMar>
          </w:tcPr>
          <w:p w14:paraId="2738ABA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0BDB35D0" w14:textId="77777777" w:rsidTr="00DE7A93">
        <w:trPr>
          <w:trHeight w:val="20"/>
        </w:trPr>
        <w:tc>
          <w:tcPr>
            <w:tcW w:w="575" w:type="dxa"/>
            <w:shd w:val="clear" w:color="auto" w:fill="auto"/>
            <w:tcMar>
              <w:top w:w="0" w:type="dxa"/>
              <w:left w:w="108" w:type="dxa"/>
              <w:bottom w:w="0" w:type="dxa"/>
              <w:right w:w="108" w:type="dxa"/>
            </w:tcMar>
          </w:tcPr>
          <w:p w14:paraId="76409ED7" w14:textId="3D52FD0C" w:rsidR="00FA16A5" w:rsidRPr="00622946" w:rsidRDefault="00DE7A93" w:rsidP="006229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FA16A5"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281A92C5"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 xml:space="preserve">Perkančioji organizacija atsako tiekėjui, ar ji sutinka priimti tiekėjo siūlomą pasiūlymo galiojimo užtikrinimą patvirtinantį </w:t>
            </w:r>
            <w:r w:rsidRPr="00622946">
              <w:rPr>
                <w:rFonts w:ascii="Times New Roman" w:hAnsi="Times New Roman" w:cs="Times New Roman"/>
                <w:sz w:val="24"/>
                <w:szCs w:val="24"/>
              </w:rPr>
              <w:lastRenderedPageBreak/>
              <w:t xml:space="preserve">dokumentą ne vėliau kaip per </w:t>
            </w:r>
          </w:p>
        </w:tc>
        <w:tc>
          <w:tcPr>
            <w:tcW w:w="2693" w:type="dxa"/>
            <w:shd w:val="clear" w:color="auto" w:fill="auto"/>
            <w:tcMar>
              <w:top w:w="0" w:type="dxa"/>
              <w:left w:w="108" w:type="dxa"/>
              <w:bottom w:w="0" w:type="dxa"/>
              <w:right w:w="108" w:type="dxa"/>
            </w:tcMar>
          </w:tcPr>
          <w:p w14:paraId="1E7D625D" w14:textId="170998FB" w:rsidR="00FA16A5" w:rsidRPr="00622946" w:rsidRDefault="000F2060" w:rsidP="00622946">
            <w:pPr>
              <w:spacing w:after="0" w:line="240" w:lineRule="auto"/>
              <w:jc w:val="both"/>
              <w:rPr>
                <w:rFonts w:ascii="Times New Roman" w:hAnsi="Times New Roman" w:cs="Times New Roman"/>
                <w:iCs/>
                <w:sz w:val="24"/>
                <w:szCs w:val="24"/>
              </w:rPr>
            </w:pPr>
            <w:r w:rsidRPr="00622946">
              <w:rPr>
                <w:rFonts w:ascii="Times New Roman" w:hAnsi="Times New Roman" w:cs="Times New Roman"/>
                <w:iCs/>
                <w:sz w:val="24"/>
                <w:szCs w:val="24"/>
              </w:rPr>
              <w:lastRenderedPageBreak/>
              <w:t>NETAIKOMA</w:t>
            </w:r>
          </w:p>
        </w:tc>
        <w:tc>
          <w:tcPr>
            <w:tcW w:w="3985" w:type="dxa"/>
            <w:shd w:val="clear" w:color="auto" w:fill="auto"/>
            <w:tcMar>
              <w:top w:w="0" w:type="dxa"/>
              <w:left w:w="108" w:type="dxa"/>
              <w:bottom w:w="0" w:type="dxa"/>
              <w:right w:w="108" w:type="dxa"/>
            </w:tcMar>
          </w:tcPr>
          <w:p w14:paraId="4B33589C"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4845D60E" w14:textId="77777777" w:rsidTr="00DE7A93">
        <w:trPr>
          <w:trHeight w:val="20"/>
        </w:trPr>
        <w:tc>
          <w:tcPr>
            <w:tcW w:w="575" w:type="dxa"/>
            <w:shd w:val="clear" w:color="auto" w:fill="auto"/>
            <w:tcMar>
              <w:top w:w="0" w:type="dxa"/>
              <w:left w:w="108" w:type="dxa"/>
              <w:bottom w:w="0" w:type="dxa"/>
              <w:right w:w="108" w:type="dxa"/>
            </w:tcMar>
          </w:tcPr>
          <w:p w14:paraId="73AC1792" w14:textId="46CC0DED" w:rsidR="00FA16A5" w:rsidRPr="00622946" w:rsidRDefault="00DE7A93" w:rsidP="00622946">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w:t>
            </w:r>
            <w:r w:rsidR="00FA16A5"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2C111FE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28025928" w14:textId="3C00C63B" w:rsidR="00FA16A5" w:rsidRPr="00622946" w:rsidRDefault="0039317A" w:rsidP="00622946">
            <w:pPr>
              <w:spacing w:after="0" w:line="240" w:lineRule="auto"/>
              <w:jc w:val="both"/>
              <w:rPr>
                <w:rFonts w:ascii="Times New Roman" w:hAnsi="Times New Roman" w:cs="Times New Roman"/>
                <w:bCs/>
                <w:color w:val="000000" w:themeColor="text1"/>
                <w:sz w:val="24"/>
                <w:szCs w:val="24"/>
              </w:rPr>
            </w:pPr>
            <w:r w:rsidRPr="00622946">
              <w:rPr>
                <w:rFonts w:ascii="Times New Roman" w:hAnsi="Times New Roman" w:cs="Times New Roman"/>
                <w:bCs/>
                <w:sz w:val="24"/>
                <w:szCs w:val="24"/>
                <w:lang w:eastAsia="en-US"/>
              </w:rPr>
              <w:t>NETAIKOMA</w:t>
            </w:r>
          </w:p>
        </w:tc>
        <w:tc>
          <w:tcPr>
            <w:tcW w:w="3985" w:type="dxa"/>
            <w:shd w:val="clear" w:color="auto" w:fill="auto"/>
            <w:tcMar>
              <w:top w:w="0" w:type="dxa"/>
              <w:left w:w="108" w:type="dxa"/>
              <w:bottom w:w="0" w:type="dxa"/>
              <w:right w:w="108" w:type="dxa"/>
            </w:tcMar>
          </w:tcPr>
          <w:p w14:paraId="7D2324C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Žr. pirkimo specialiųjų sąlygų 7 skyrių </w:t>
            </w:r>
            <w:r w:rsidRPr="00622946">
              <w:rPr>
                <w:rFonts w:ascii="Times New Roman" w:hAnsi="Times New Roman" w:cs="Times New Roman"/>
                <w:i/>
                <w:sz w:val="24"/>
                <w:szCs w:val="24"/>
                <w:lang w:eastAsia="en-US"/>
              </w:rPr>
              <w:t>„Pasiūlymo galiojimo užtikrinimas“</w:t>
            </w:r>
          </w:p>
        </w:tc>
      </w:tr>
      <w:tr w:rsidR="00FA16A5" w:rsidRPr="00622946" w14:paraId="7BC92C20" w14:textId="77777777" w:rsidTr="00DE7A93">
        <w:trPr>
          <w:trHeight w:val="20"/>
        </w:trPr>
        <w:tc>
          <w:tcPr>
            <w:tcW w:w="575" w:type="dxa"/>
            <w:shd w:val="clear" w:color="auto" w:fill="auto"/>
            <w:tcMar>
              <w:top w:w="0" w:type="dxa"/>
              <w:left w:w="108" w:type="dxa"/>
              <w:bottom w:w="0" w:type="dxa"/>
              <w:right w:w="108" w:type="dxa"/>
            </w:tcMar>
          </w:tcPr>
          <w:p w14:paraId="3A31BE1D" w14:textId="1B39E603"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1</w:t>
            </w:r>
            <w:r w:rsidR="00DE7A93">
              <w:rPr>
                <w:rFonts w:ascii="Times New Roman" w:hAnsi="Times New Roman" w:cs="Times New Roman"/>
                <w:sz w:val="24"/>
                <w:szCs w:val="24"/>
              </w:rPr>
              <w:t>0</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21572F03"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28B33CB7"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3 (tris) darbo dienas</w:t>
            </w:r>
            <w:r w:rsidRPr="00622946">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7F2CFBEA"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lang w:eastAsia="en-US"/>
              </w:rPr>
              <w:t>Žr. bendrųjų pirkimo sąlygų 9 skyrių „</w:t>
            </w:r>
            <w:r w:rsidRPr="00622946">
              <w:rPr>
                <w:rFonts w:ascii="Times New Roman" w:hAnsi="Times New Roman" w:cs="Times New Roman"/>
                <w:i/>
                <w:sz w:val="24"/>
                <w:szCs w:val="24"/>
                <w:lang w:eastAsia="en-US"/>
              </w:rPr>
              <w:t>EBVPD pateikimo tvarka ir EBVPD pateikiamos informacijos patvirtinimo priemonės</w:t>
            </w:r>
            <w:r w:rsidRPr="00622946">
              <w:rPr>
                <w:rFonts w:ascii="Times New Roman" w:hAnsi="Times New Roman" w:cs="Times New Roman"/>
                <w:sz w:val="24"/>
                <w:szCs w:val="24"/>
                <w:lang w:eastAsia="en-US"/>
              </w:rPr>
              <w:t>“</w:t>
            </w:r>
          </w:p>
        </w:tc>
      </w:tr>
      <w:tr w:rsidR="00FA16A5" w:rsidRPr="00622946" w14:paraId="49AD9588" w14:textId="77777777" w:rsidTr="00DE7A93">
        <w:trPr>
          <w:trHeight w:val="20"/>
        </w:trPr>
        <w:tc>
          <w:tcPr>
            <w:tcW w:w="575" w:type="dxa"/>
            <w:shd w:val="clear" w:color="auto" w:fill="auto"/>
            <w:tcMar>
              <w:top w:w="0" w:type="dxa"/>
              <w:left w:w="108" w:type="dxa"/>
              <w:bottom w:w="0" w:type="dxa"/>
              <w:right w:w="108" w:type="dxa"/>
            </w:tcMar>
          </w:tcPr>
          <w:p w14:paraId="6FAECC05" w14:textId="1FDBC1CB"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1</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1FD5DA8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 xml:space="preserve">Perkančioji organizacija pirkimo dalyviams praneša apie priimtą sprendimą nustatyti laimėjusį pasiūlymą, </w:t>
            </w:r>
            <w:r w:rsidRPr="00622946">
              <w:rPr>
                <w:rFonts w:ascii="Times New Roman" w:hAnsi="Times New Roman" w:cs="Times New Roman"/>
                <w:sz w:val="24"/>
                <w:szCs w:val="24"/>
              </w:rPr>
              <w:t>dėl kurio bus sudaroma</w:t>
            </w:r>
            <w:r w:rsidRPr="00622946">
              <w:rPr>
                <w:rFonts w:ascii="Times New Roman" w:hAnsi="Times New Roman" w:cs="Times New Roman"/>
                <w:bCs/>
                <w:sz w:val="24"/>
                <w:szCs w:val="24"/>
              </w:rPr>
              <w:t xml:space="preserve"> sutartis ne vėliau kaip per</w:t>
            </w:r>
          </w:p>
        </w:tc>
        <w:tc>
          <w:tcPr>
            <w:tcW w:w="2693" w:type="dxa"/>
            <w:shd w:val="clear" w:color="auto" w:fill="auto"/>
            <w:tcMar>
              <w:top w:w="0" w:type="dxa"/>
              <w:left w:w="108" w:type="dxa"/>
              <w:bottom w:w="0" w:type="dxa"/>
              <w:right w:w="108" w:type="dxa"/>
            </w:tcMar>
          </w:tcPr>
          <w:p w14:paraId="6A2D002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3 (tris) darbo dienas</w:t>
            </w:r>
            <w:r w:rsidRPr="00622946">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5B6B97D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20 skyrių „</w:t>
            </w:r>
            <w:r w:rsidRPr="00622946">
              <w:rPr>
                <w:rFonts w:ascii="Times New Roman" w:hAnsi="Times New Roman" w:cs="Times New Roman"/>
                <w:i/>
                <w:sz w:val="24"/>
                <w:szCs w:val="24"/>
                <w:lang w:eastAsia="en-US"/>
              </w:rPr>
              <w:t>Informavimas apie pirkimo procedūrų rezultatus</w:t>
            </w:r>
            <w:r w:rsidRPr="00622946">
              <w:rPr>
                <w:rFonts w:ascii="Times New Roman" w:hAnsi="Times New Roman" w:cs="Times New Roman"/>
                <w:sz w:val="24"/>
                <w:szCs w:val="24"/>
                <w:lang w:eastAsia="en-US"/>
              </w:rPr>
              <w:t>“</w:t>
            </w:r>
          </w:p>
        </w:tc>
      </w:tr>
      <w:tr w:rsidR="00FA16A5" w:rsidRPr="00622946" w14:paraId="14588748" w14:textId="77777777" w:rsidTr="00DE7A93">
        <w:trPr>
          <w:trHeight w:val="20"/>
        </w:trPr>
        <w:tc>
          <w:tcPr>
            <w:tcW w:w="575" w:type="dxa"/>
            <w:shd w:val="clear" w:color="auto" w:fill="auto"/>
            <w:tcMar>
              <w:top w:w="0" w:type="dxa"/>
              <w:left w:w="108" w:type="dxa"/>
              <w:bottom w:w="0" w:type="dxa"/>
              <w:right w:w="108" w:type="dxa"/>
            </w:tcMar>
          </w:tcPr>
          <w:p w14:paraId="234E6E9B" w14:textId="2232D36E"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2</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12F5EEE0"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7FD9D48C"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
                <w:bCs/>
                <w:sz w:val="24"/>
                <w:szCs w:val="24"/>
                <w:lang w:eastAsia="en-US"/>
              </w:rPr>
              <w:t>15 (penkiolika) dienų</w:t>
            </w:r>
            <w:r w:rsidRPr="00622946">
              <w:rPr>
                <w:rFonts w:ascii="Times New Roman" w:hAnsi="Times New Roman" w:cs="Times New Roman"/>
                <w:bCs/>
                <w:sz w:val="24"/>
                <w:szCs w:val="24"/>
                <w:lang w:eastAsia="en-US"/>
              </w:rPr>
              <w:t xml:space="preserve"> nuo pirkimo dalyvio raštu pateikto prašymo gavimo dienos</w:t>
            </w:r>
          </w:p>
        </w:tc>
        <w:tc>
          <w:tcPr>
            <w:tcW w:w="3985" w:type="dxa"/>
            <w:shd w:val="clear" w:color="auto" w:fill="auto"/>
            <w:tcMar>
              <w:top w:w="0" w:type="dxa"/>
              <w:left w:w="108" w:type="dxa"/>
              <w:bottom w:w="0" w:type="dxa"/>
              <w:right w:w="108" w:type="dxa"/>
            </w:tcMar>
          </w:tcPr>
          <w:p w14:paraId="62BC0282" w14:textId="77777777" w:rsidR="00FA16A5" w:rsidRPr="00622946" w:rsidRDefault="00FA16A5" w:rsidP="00622946">
            <w:pPr>
              <w:pStyle w:val="tajtip"/>
              <w:shd w:val="clear" w:color="auto" w:fill="FFFFFF"/>
              <w:spacing w:before="0" w:beforeAutospacing="0" w:after="0" w:afterAutospacing="0"/>
              <w:ind w:firstLine="37"/>
              <w:jc w:val="both"/>
              <w:rPr>
                <w:lang w:eastAsia="en-US"/>
              </w:rPr>
            </w:pPr>
            <w:r w:rsidRPr="00622946">
              <w:rPr>
                <w:i/>
                <w:iCs/>
                <w:lang w:eastAsia="en-US"/>
              </w:rPr>
              <w:t>Pirkimo dalyviui, kurio pasiūlymas nebuvo atmestas,</w:t>
            </w:r>
            <w:r w:rsidRPr="00622946">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61B9149C" w14:textId="77777777" w:rsidR="00FA16A5" w:rsidRPr="00622946" w:rsidRDefault="00FA16A5" w:rsidP="004265C5">
            <w:pPr>
              <w:pStyle w:val="tajtip"/>
              <w:shd w:val="clear" w:color="auto" w:fill="FFFFFF"/>
              <w:spacing w:before="0" w:beforeAutospacing="0" w:after="0" w:afterAutospacing="0"/>
              <w:jc w:val="both"/>
            </w:pPr>
            <w:r w:rsidRPr="00622946">
              <w:rPr>
                <w:i/>
                <w:iCs/>
                <w:color w:val="000000"/>
                <w:lang w:eastAsia="en-US"/>
              </w:rPr>
              <w:t>Pirkimo dalyviui, kurio pasiūlymas buvo atmestas</w:t>
            </w:r>
            <w:r w:rsidRPr="00622946">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A16A5" w:rsidRPr="00622946" w14:paraId="5C130F00" w14:textId="77777777" w:rsidTr="00DE7A93">
        <w:trPr>
          <w:trHeight w:val="20"/>
        </w:trPr>
        <w:tc>
          <w:tcPr>
            <w:tcW w:w="575" w:type="dxa"/>
            <w:shd w:val="clear" w:color="auto" w:fill="auto"/>
            <w:tcMar>
              <w:top w:w="0" w:type="dxa"/>
              <w:left w:w="108" w:type="dxa"/>
              <w:bottom w:w="0" w:type="dxa"/>
              <w:right w:w="108" w:type="dxa"/>
            </w:tcMar>
          </w:tcPr>
          <w:p w14:paraId="234A8A22" w14:textId="19BEB190"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3</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7DA1FDEF"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color w:val="000000"/>
                <w:sz w:val="24"/>
                <w:szCs w:val="24"/>
                <w:shd w:val="clear" w:color="auto" w:fill="FFFFFF"/>
              </w:rPr>
              <w:t xml:space="preserve">Tiekėjas turi teisę pateikti pretenziją perkančiajai </w:t>
            </w:r>
            <w:r w:rsidRPr="00622946">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622946">
              <w:rPr>
                <w:rFonts w:ascii="Times New Roman" w:hAnsi="Times New Roman" w:cs="Times New Roman"/>
                <w:bCs/>
                <w:sz w:val="24"/>
                <w:szCs w:val="24"/>
              </w:rPr>
              <w:t>ne vėliau kaip per</w:t>
            </w:r>
          </w:p>
        </w:tc>
        <w:tc>
          <w:tcPr>
            <w:tcW w:w="2693" w:type="dxa"/>
            <w:shd w:val="clear" w:color="auto" w:fill="auto"/>
            <w:tcMar>
              <w:top w:w="0" w:type="dxa"/>
              <w:left w:w="108" w:type="dxa"/>
              <w:bottom w:w="0" w:type="dxa"/>
              <w:right w:w="108" w:type="dxa"/>
            </w:tcMar>
          </w:tcPr>
          <w:p w14:paraId="4A97B3E2" w14:textId="77777777" w:rsidR="00FA16A5" w:rsidRPr="00622946" w:rsidRDefault="00FA16A5" w:rsidP="00622946">
            <w:pPr>
              <w:spacing w:after="0" w:line="240" w:lineRule="auto"/>
              <w:jc w:val="both"/>
              <w:rPr>
                <w:rFonts w:ascii="Times New Roman" w:hAnsi="Times New Roman" w:cs="Times New Roman"/>
                <w:sz w:val="24"/>
                <w:szCs w:val="24"/>
                <w:lang w:eastAsia="en-US"/>
              </w:rPr>
            </w:pPr>
            <w:r w:rsidRPr="00622946">
              <w:rPr>
                <w:rFonts w:ascii="Times New Roman" w:hAnsi="Times New Roman" w:cs="Times New Roman"/>
                <w:b/>
                <w:sz w:val="24"/>
                <w:szCs w:val="24"/>
                <w:lang w:eastAsia="en-US"/>
              </w:rPr>
              <w:lastRenderedPageBreak/>
              <w:t>10 (dešimt) dienų</w:t>
            </w:r>
            <w:r w:rsidRPr="00622946">
              <w:rPr>
                <w:rFonts w:ascii="Times New Roman" w:hAnsi="Times New Roman" w:cs="Times New Roman"/>
                <w:sz w:val="24"/>
                <w:szCs w:val="24"/>
                <w:lang w:eastAsia="en-US"/>
              </w:rPr>
              <w:t xml:space="preserve"> nuo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pranešimo </w:t>
            </w:r>
            <w:r w:rsidRPr="00622946">
              <w:rPr>
                <w:rFonts w:ascii="Times New Roman" w:hAnsi="Times New Roman" w:cs="Times New Roman"/>
                <w:sz w:val="24"/>
                <w:szCs w:val="24"/>
                <w:lang w:eastAsia="en-US"/>
              </w:rPr>
              <w:lastRenderedPageBreak/>
              <w:t xml:space="preserve">raštu apie jos priimtą sprendimą išsiuntimo tiekėjams dienos arba nuo paskelbimo apie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priimtus sprendimus dienos, jei VPĮ nenumato reikalavimo raštu informuoti tiekėjus apie </w:t>
            </w:r>
            <w:r w:rsidRPr="00622946">
              <w:rPr>
                <w:rFonts w:ascii="Times New Roman" w:eastAsia="Arial" w:hAnsi="Times New Roman" w:cs="Times New Roman"/>
                <w:sz w:val="24"/>
                <w:szCs w:val="24"/>
                <w:lang w:eastAsia="en-US"/>
              </w:rPr>
              <w:t>perkančiosios organizacijos</w:t>
            </w:r>
            <w:r w:rsidRPr="00622946">
              <w:rPr>
                <w:rFonts w:ascii="Times New Roman" w:hAnsi="Times New Roman" w:cs="Times New Roman"/>
                <w:sz w:val="24"/>
                <w:szCs w:val="24"/>
                <w:lang w:eastAsia="en-US"/>
              </w:rPr>
              <w:t xml:space="preserve"> priimtus sprendimus;</w:t>
            </w:r>
          </w:p>
          <w:p w14:paraId="38DCBAE5"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15 (penkiolika) dienų</w:t>
            </w:r>
            <w:r w:rsidRPr="00622946">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3985" w:type="dxa"/>
            <w:shd w:val="clear" w:color="auto" w:fill="auto"/>
            <w:tcMar>
              <w:top w:w="0" w:type="dxa"/>
              <w:left w:w="108" w:type="dxa"/>
              <w:bottom w:w="0" w:type="dxa"/>
              <w:right w:w="108" w:type="dxa"/>
            </w:tcMar>
          </w:tcPr>
          <w:p w14:paraId="06FABC36" w14:textId="77777777"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lang w:eastAsia="en-US"/>
              </w:rPr>
              <w:lastRenderedPageBreak/>
              <w:t>Žr. bendrųjų pirkimo sąlygų 22 skyrių „</w:t>
            </w:r>
            <w:r w:rsidRPr="00622946">
              <w:rPr>
                <w:rFonts w:ascii="Times New Roman" w:hAnsi="Times New Roman" w:cs="Times New Roman"/>
                <w:i/>
                <w:sz w:val="24"/>
                <w:szCs w:val="24"/>
                <w:lang w:eastAsia="en-US"/>
              </w:rPr>
              <w:t xml:space="preserve">Teisė ginčyti perkančiosios </w:t>
            </w:r>
            <w:r w:rsidRPr="00622946">
              <w:rPr>
                <w:rFonts w:ascii="Times New Roman" w:hAnsi="Times New Roman" w:cs="Times New Roman"/>
                <w:i/>
                <w:sz w:val="24"/>
                <w:szCs w:val="24"/>
                <w:lang w:eastAsia="en-US"/>
              </w:rPr>
              <w:lastRenderedPageBreak/>
              <w:t>organizacijos veiksmus ar priimtus sprendimus</w:t>
            </w:r>
            <w:r w:rsidRPr="00622946">
              <w:rPr>
                <w:rFonts w:ascii="Times New Roman" w:hAnsi="Times New Roman" w:cs="Times New Roman"/>
                <w:sz w:val="24"/>
                <w:szCs w:val="24"/>
                <w:lang w:eastAsia="en-US"/>
              </w:rPr>
              <w:t>“</w:t>
            </w:r>
          </w:p>
        </w:tc>
      </w:tr>
      <w:tr w:rsidR="00FA16A5" w:rsidRPr="00622946" w14:paraId="5F29BC54" w14:textId="77777777" w:rsidTr="00DE7A93">
        <w:trPr>
          <w:trHeight w:val="20"/>
        </w:trPr>
        <w:tc>
          <w:tcPr>
            <w:tcW w:w="575" w:type="dxa"/>
            <w:shd w:val="clear" w:color="auto" w:fill="auto"/>
            <w:tcMar>
              <w:top w:w="0" w:type="dxa"/>
              <w:left w:w="108" w:type="dxa"/>
              <w:bottom w:w="0" w:type="dxa"/>
              <w:right w:w="108" w:type="dxa"/>
            </w:tcMar>
          </w:tcPr>
          <w:p w14:paraId="6233535B" w14:textId="1FEFE89F"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lastRenderedPageBreak/>
              <w:t>1</w:t>
            </w:r>
            <w:r w:rsidR="00DE7A93">
              <w:rPr>
                <w:rFonts w:ascii="Times New Roman" w:hAnsi="Times New Roman" w:cs="Times New Roman"/>
                <w:sz w:val="24"/>
                <w:szCs w:val="24"/>
              </w:rPr>
              <w:t>4</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6611BA86"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512D992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6 (šešias) darbo dienas</w:t>
            </w:r>
            <w:r w:rsidRPr="00622946">
              <w:rPr>
                <w:rFonts w:ascii="Times New Roman" w:hAnsi="Times New Roman" w:cs="Times New Roman"/>
                <w:sz w:val="24"/>
                <w:szCs w:val="24"/>
                <w:lang w:eastAsia="en-US"/>
              </w:rPr>
              <w:t xml:space="preserve"> nuo pretenzijos gavimo dienos</w:t>
            </w:r>
          </w:p>
        </w:tc>
        <w:tc>
          <w:tcPr>
            <w:tcW w:w="3985" w:type="dxa"/>
            <w:shd w:val="clear" w:color="auto" w:fill="auto"/>
            <w:tcMar>
              <w:top w:w="0" w:type="dxa"/>
              <w:left w:w="108" w:type="dxa"/>
              <w:bottom w:w="0" w:type="dxa"/>
              <w:right w:w="108" w:type="dxa"/>
            </w:tcMar>
          </w:tcPr>
          <w:p w14:paraId="5D59F570"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22 skyrių „</w:t>
            </w:r>
            <w:r w:rsidRPr="00622946">
              <w:rPr>
                <w:rFonts w:ascii="Times New Roman" w:hAnsi="Times New Roman" w:cs="Times New Roman"/>
                <w:i/>
                <w:sz w:val="24"/>
                <w:szCs w:val="24"/>
                <w:lang w:eastAsia="en-US"/>
              </w:rPr>
              <w:t>Teisė ginčyti perkančiosios organizacijos veiksmus ar priimtus sprendimus</w:t>
            </w:r>
            <w:r w:rsidRPr="00622946">
              <w:rPr>
                <w:rFonts w:ascii="Times New Roman" w:hAnsi="Times New Roman" w:cs="Times New Roman"/>
                <w:sz w:val="24"/>
                <w:szCs w:val="24"/>
                <w:lang w:eastAsia="en-US"/>
              </w:rPr>
              <w:t>“</w:t>
            </w:r>
          </w:p>
        </w:tc>
      </w:tr>
      <w:tr w:rsidR="00FA16A5" w:rsidRPr="00622946" w14:paraId="13F9FF05" w14:textId="77777777" w:rsidTr="00DE7A93">
        <w:trPr>
          <w:trHeight w:val="20"/>
        </w:trPr>
        <w:tc>
          <w:tcPr>
            <w:tcW w:w="575" w:type="dxa"/>
            <w:shd w:val="clear" w:color="auto" w:fill="auto"/>
            <w:tcMar>
              <w:top w:w="0" w:type="dxa"/>
              <w:left w:w="108" w:type="dxa"/>
              <w:bottom w:w="0" w:type="dxa"/>
              <w:right w:w="108" w:type="dxa"/>
            </w:tcMar>
          </w:tcPr>
          <w:p w14:paraId="5F2AB8E8" w14:textId="2D9422A0"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bCs/>
                <w:sz w:val="24"/>
                <w:szCs w:val="24"/>
              </w:rPr>
              <w:t>1</w:t>
            </w:r>
            <w:r w:rsidR="00DE7A93">
              <w:rPr>
                <w:rFonts w:ascii="Times New Roman" w:hAnsi="Times New Roman" w:cs="Times New Roman"/>
                <w:bCs/>
                <w:sz w:val="24"/>
                <w:szCs w:val="24"/>
              </w:rPr>
              <w:t>5</w:t>
            </w:r>
            <w:r w:rsidRPr="00622946">
              <w:rPr>
                <w:rFonts w:ascii="Times New Roman" w:hAnsi="Times New Roman" w:cs="Times New Roman"/>
                <w:bCs/>
                <w:sz w:val="24"/>
                <w:szCs w:val="24"/>
              </w:rPr>
              <w:t>.</w:t>
            </w:r>
          </w:p>
        </w:tc>
        <w:tc>
          <w:tcPr>
            <w:tcW w:w="2319" w:type="dxa"/>
            <w:shd w:val="clear" w:color="auto" w:fill="auto"/>
            <w:tcMar>
              <w:top w:w="0" w:type="dxa"/>
              <w:left w:w="108" w:type="dxa"/>
              <w:bottom w:w="0" w:type="dxa"/>
              <w:right w:w="108" w:type="dxa"/>
            </w:tcMar>
          </w:tcPr>
          <w:p w14:paraId="050486AF" w14:textId="59DA06C8" w:rsidR="00FA16A5" w:rsidRPr="00622946" w:rsidRDefault="00FA16A5" w:rsidP="00622946">
            <w:pPr>
              <w:spacing w:after="0" w:line="240" w:lineRule="auto"/>
              <w:jc w:val="both"/>
              <w:rPr>
                <w:rFonts w:ascii="Times New Roman" w:hAnsi="Times New Roman" w:cs="Times New Roman"/>
                <w:bCs/>
                <w:sz w:val="24"/>
                <w:szCs w:val="24"/>
              </w:rPr>
            </w:pPr>
            <w:r w:rsidRPr="0062294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22946">
              <w:rPr>
                <w:rFonts w:ascii="Times New Roman" w:hAnsi="Times New Roman" w:cs="Times New Roman"/>
                <w:bCs/>
                <w:sz w:val="24"/>
                <w:szCs w:val="24"/>
              </w:rPr>
              <w:t xml:space="preserve"> </w:t>
            </w:r>
            <w:r w:rsidR="000E63EF" w:rsidRPr="000E63EF">
              <w:rPr>
                <w:rFonts w:ascii="Times New Roman" w:hAnsi="Times New Roman" w:cs="Times New Roman"/>
                <w:bCs/>
                <w:sz w:val="24"/>
                <w:szCs w:val="24"/>
              </w:rPr>
              <w:t>(išskyrus VPĮ 102 str. 3 d.ir 4 d. numatytus atvejus)</w:t>
            </w:r>
          </w:p>
        </w:tc>
        <w:tc>
          <w:tcPr>
            <w:tcW w:w="2693" w:type="dxa"/>
            <w:shd w:val="clear" w:color="auto" w:fill="auto"/>
            <w:tcMar>
              <w:top w:w="0" w:type="dxa"/>
              <w:left w:w="108" w:type="dxa"/>
              <w:bottom w:w="0" w:type="dxa"/>
              <w:right w:w="108" w:type="dxa"/>
            </w:tcMar>
          </w:tcPr>
          <w:p w14:paraId="19AF985B"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 xml:space="preserve">per </w:t>
            </w:r>
            <w:r w:rsidRPr="00622946">
              <w:rPr>
                <w:rFonts w:ascii="Times New Roman" w:hAnsi="Times New Roman" w:cs="Times New Roman"/>
                <w:b/>
                <w:sz w:val="24"/>
                <w:szCs w:val="24"/>
                <w:lang w:eastAsia="en-US"/>
              </w:rPr>
              <w:t>15 (penkiolika) dienų</w:t>
            </w:r>
            <w:r w:rsidRPr="00622946">
              <w:rPr>
                <w:rFonts w:ascii="Times New Roman" w:hAnsi="Times New Roman" w:cs="Times New Roman"/>
                <w:sz w:val="24"/>
                <w:szCs w:val="24"/>
                <w:lang w:eastAsia="en-US"/>
              </w:rPr>
              <w:t xml:space="preserve"> nuo dienos, kurią perkančioji organizacija turėjo raštu pranešti apie priimtą sprendimą pretenziją pateikusiam tiekėjui, suinteresuotiems pirkimo dalyviams.</w:t>
            </w:r>
          </w:p>
        </w:tc>
        <w:tc>
          <w:tcPr>
            <w:tcW w:w="3985" w:type="dxa"/>
            <w:shd w:val="clear" w:color="auto" w:fill="auto"/>
            <w:tcMar>
              <w:top w:w="0" w:type="dxa"/>
              <w:left w:w="108" w:type="dxa"/>
              <w:bottom w:w="0" w:type="dxa"/>
              <w:right w:w="108" w:type="dxa"/>
            </w:tcMar>
          </w:tcPr>
          <w:p w14:paraId="0074980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22 skyrių „</w:t>
            </w:r>
            <w:r w:rsidRPr="00622946">
              <w:rPr>
                <w:rFonts w:ascii="Times New Roman" w:hAnsi="Times New Roman" w:cs="Times New Roman"/>
                <w:i/>
                <w:sz w:val="24"/>
                <w:szCs w:val="24"/>
                <w:lang w:eastAsia="en-US"/>
              </w:rPr>
              <w:t>Teisė ginčyti perkančiosios organizacijos veiksmus ar priimtus sprendimus</w:t>
            </w:r>
            <w:r w:rsidRPr="00622946">
              <w:rPr>
                <w:rFonts w:ascii="Times New Roman" w:hAnsi="Times New Roman" w:cs="Times New Roman"/>
                <w:sz w:val="24"/>
                <w:szCs w:val="24"/>
                <w:lang w:eastAsia="en-US"/>
              </w:rPr>
              <w:t>“</w:t>
            </w:r>
          </w:p>
        </w:tc>
      </w:tr>
      <w:tr w:rsidR="00FA16A5" w:rsidRPr="00622946" w14:paraId="132B2D13" w14:textId="77777777" w:rsidTr="00DE7A93">
        <w:trPr>
          <w:trHeight w:val="20"/>
        </w:trPr>
        <w:tc>
          <w:tcPr>
            <w:tcW w:w="575" w:type="dxa"/>
            <w:shd w:val="clear" w:color="auto" w:fill="auto"/>
            <w:tcMar>
              <w:top w:w="0" w:type="dxa"/>
              <w:left w:w="108" w:type="dxa"/>
              <w:bottom w:w="0" w:type="dxa"/>
              <w:right w:w="108" w:type="dxa"/>
            </w:tcMar>
          </w:tcPr>
          <w:p w14:paraId="78B9238D" w14:textId="7255F986"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lastRenderedPageBreak/>
              <w:t>1</w:t>
            </w:r>
            <w:r w:rsidR="00DE7A93">
              <w:rPr>
                <w:rFonts w:ascii="Times New Roman" w:hAnsi="Times New Roman" w:cs="Times New Roman"/>
                <w:sz w:val="24"/>
                <w:szCs w:val="24"/>
              </w:rPr>
              <w:t>6</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7195E187"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Perkančioji organizacija negali sudaryti sutarties anksčiau kaip po</w:t>
            </w:r>
          </w:p>
        </w:tc>
        <w:tc>
          <w:tcPr>
            <w:tcW w:w="2693" w:type="dxa"/>
            <w:shd w:val="clear" w:color="auto" w:fill="auto"/>
            <w:tcMar>
              <w:top w:w="0" w:type="dxa"/>
              <w:left w:w="108" w:type="dxa"/>
              <w:bottom w:w="0" w:type="dxa"/>
              <w:right w:w="108" w:type="dxa"/>
            </w:tcMar>
          </w:tcPr>
          <w:p w14:paraId="1DF9DFAC"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b/>
                <w:sz w:val="24"/>
                <w:szCs w:val="24"/>
                <w:lang w:eastAsia="en-US"/>
              </w:rPr>
              <w:t>10 (dešimt) dienų</w:t>
            </w:r>
            <w:r w:rsidRPr="00622946">
              <w:rPr>
                <w:rFonts w:ascii="Times New Roman" w:hAnsi="Times New Roman" w:cs="Times New Roman"/>
                <w:bCs/>
                <w:sz w:val="24"/>
                <w:szCs w:val="24"/>
                <w:lang w:eastAsia="en-US"/>
              </w:rPr>
              <w:t>,</w:t>
            </w:r>
            <w:r w:rsidRPr="00622946">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622946">
              <w:rPr>
                <w:rFonts w:ascii="Times New Roman" w:hAnsi="Times New Roman" w:cs="Times New Roman"/>
                <w:b/>
                <w:sz w:val="24"/>
                <w:szCs w:val="24"/>
                <w:lang w:eastAsia="en-US"/>
              </w:rPr>
              <w:t>15 (penkiolikos) dienų</w:t>
            </w:r>
            <w:r w:rsidRPr="00622946">
              <w:rPr>
                <w:rFonts w:ascii="Times New Roman" w:hAnsi="Times New Roman" w:cs="Times New Roman"/>
                <w:sz w:val="24"/>
                <w:szCs w:val="24"/>
                <w:lang w:eastAsia="en-US"/>
              </w:rPr>
              <w:t>.</w:t>
            </w:r>
          </w:p>
        </w:tc>
        <w:tc>
          <w:tcPr>
            <w:tcW w:w="3985" w:type="dxa"/>
            <w:shd w:val="clear" w:color="auto" w:fill="auto"/>
            <w:tcMar>
              <w:top w:w="0" w:type="dxa"/>
              <w:left w:w="108" w:type="dxa"/>
              <w:bottom w:w="0" w:type="dxa"/>
              <w:right w:w="108" w:type="dxa"/>
            </w:tcMar>
          </w:tcPr>
          <w:p w14:paraId="1606850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lang w:eastAsia="en-US"/>
              </w:rPr>
              <w:t>Žr. bendrųjų pirkimo sąlygų 21 skyrių „</w:t>
            </w:r>
            <w:r w:rsidRPr="00622946">
              <w:rPr>
                <w:rFonts w:ascii="Times New Roman" w:hAnsi="Times New Roman" w:cs="Times New Roman"/>
                <w:i/>
                <w:sz w:val="24"/>
                <w:szCs w:val="24"/>
                <w:lang w:eastAsia="en-US"/>
              </w:rPr>
              <w:t>Sutarties sudarymas</w:t>
            </w:r>
            <w:r w:rsidRPr="00622946">
              <w:rPr>
                <w:rFonts w:ascii="Times New Roman" w:hAnsi="Times New Roman" w:cs="Times New Roman"/>
                <w:sz w:val="24"/>
                <w:szCs w:val="24"/>
                <w:lang w:eastAsia="en-US"/>
              </w:rPr>
              <w:t>“</w:t>
            </w:r>
          </w:p>
        </w:tc>
      </w:tr>
      <w:tr w:rsidR="00FA16A5" w:rsidRPr="00622946" w14:paraId="788C2CF2" w14:textId="77777777" w:rsidTr="00DE7A93">
        <w:trPr>
          <w:trHeight w:val="20"/>
        </w:trPr>
        <w:tc>
          <w:tcPr>
            <w:tcW w:w="575" w:type="dxa"/>
            <w:shd w:val="clear" w:color="auto" w:fill="auto"/>
            <w:tcMar>
              <w:top w:w="0" w:type="dxa"/>
              <w:left w:w="108" w:type="dxa"/>
              <w:bottom w:w="0" w:type="dxa"/>
              <w:right w:w="108" w:type="dxa"/>
            </w:tcMar>
          </w:tcPr>
          <w:p w14:paraId="7A6CF436" w14:textId="600E280F"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1</w:t>
            </w:r>
            <w:r w:rsidR="00DE7A93">
              <w:rPr>
                <w:rFonts w:ascii="Times New Roman" w:hAnsi="Times New Roman" w:cs="Times New Roman"/>
                <w:sz w:val="24"/>
                <w:szCs w:val="24"/>
              </w:rPr>
              <w:t>7</w:t>
            </w:r>
            <w:r w:rsidRPr="00622946">
              <w:rPr>
                <w:rFonts w:ascii="Times New Roman" w:hAnsi="Times New Roman" w:cs="Times New Roman"/>
                <w:sz w:val="24"/>
                <w:szCs w:val="24"/>
              </w:rPr>
              <w:t>.</w:t>
            </w:r>
          </w:p>
        </w:tc>
        <w:tc>
          <w:tcPr>
            <w:tcW w:w="2319" w:type="dxa"/>
            <w:shd w:val="clear" w:color="auto" w:fill="auto"/>
            <w:tcMar>
              <w:top w:w="0" w:type="dxa"/>
              <w:left w:w="108" w:type="dxa"/>
              <w:bottom w:w="0" w:type="dxa"/>
              <w:right w:w="108" w:type="dxa"/>
            </w:tcMar>
          </w:tcPr>
          <w:p w14:paraId="40E1B24E"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 xml:space="preserve">Jeigu </w:t>
            </w:r>
            <w:r w:rsidRPr="00622946">
              <w:rPr>
                <w:rFonts w:ascii="Times New Roman" w:hAnsi="Times New Roman" w:cs="Times New Roman"/>
                <w:iCs/>
                <w:sz w:val="24"/>
                <w:szCs w:val="24"/>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2D822963" w14:textId="77777777" w:rsidR="00FA16A5" w:rsidRPr="00622946" w:rsidRDefault="00FA16A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757A86A4" w14:textId="77777777" w:rsidR="00FA16A5" w:rsidRPr="00622946" w:rsidRDefault="00FA16A5" w:rsidP="00622946">
            <w:pPr>
              <w:spacing w:after="0" w:line="240" w:lineRule="auto"/>
              <w:jc w:val="both"/>
              <w:rPr>
                <w:rFonts w:ascii="Times New Roman" w:hAnsi="Times New Roman" w:cs="Times New Roman"/>
                <w:sz w:val="24"/>
                <w:szCs w:val="24"/>
              </w:rPr>
            </w:pPr>
          </w:p>
        </w:tc>
      </w:tr>
    </w:tbl>
    <w:p w14:paraId="017AC6DD" w14:textId="7557F96B" w:rsidR="00C64A1A" w:rsidRPr="00622946" w:rsidRDefault="00C64A1A" w:rsidP="00622946">
      <w:pPr>
        <w:spacing w:after="0" w:line="240" w:lineRule="auto"/>
        <w:rPr>
          <w:rFonts w:ascii="Times New Roman" w:eastAsia="Calibri" w:hAnsi="Times New Roman" w:cs="Times New Roman"/>
          <w:color w:val="262626" w:themeColor="text1" w:themeTint="D9"/>
          <w:sz w:val="24"/>
          <w:szCs w:val="24"/>
        </w:rPr>
      </w:pPr>
    </w:p>
    <w:p w14:paraId="2DCE14D1" w14:textId="6877E96A" w:rsidR="00B83FD5" w:rsidRPr="00622946" w:rsidRDefault="000215D6" w:rsidP="00622946">
      <w:pPr>
        <w:pStyle w:val="Heading1"/>
        <w:spacing w:before="0" w:after="0"/>
        <w:jc w:val="right"/>
        <w:rPr>
          <w:rFonts w:ascii="Times New Roman" w:hAnsi="Times New Roman" w:cs="Times New Roman"/>
          <w:sz w:val="24"/>
          <w:szCs w:val="24"/>
        </w:rPr>
      </w:pPr>
      <w:bookmarkStart w:id="63" w:name="_Ref38539939"/>
      <w:bookmarkStart w:id="64" w:name="_Ref38541068"/>
      <w:bookmarkStart w:id="65" w:name="_Ref38885053"/>
      <w:bookmarkStart w:id="66" w:name="_Ref38899023"/>
      <w:bookmarkStart w:id="67" w:name="_Toc228370007"/>
      <w:r w:rsidRPr="00622946">
        <w:rPr>
          <w:rFonts w:ascii="Times New Roman" w:eastAsia="Calibri" w:hAnsi="Times New Roman" w:cs="Times New Roman"/>
          <w:color w:val="0070C0"/>
          <w:sz w:val="24"/>
          <w:szCs w:val="24"/>
        </w:rPr>
        <w:t>Pirkimo sąlygų 2</w:t>
      </w:r>
      <w:r w:rsidR="00871F16">
        <w:rPr>
          <w:rFonts w:ascii="Times New Roman" w:eastAsia="Calibri" w:hAnsi="Times New Roman" w:cs="Times New Roman"/>
          <w:color w:val="0070C0"/>
          <w:sz w:val="24"/>
          <w:szCs w:val="24"/>
        </w:rPr>
        <w:t xml:space="preserve"> </w:t>
      </w:r>
      <w:r w:rsidRPr="00622946">
        <w:rPr>
          <w:rFonts w:ascii="Times New Roman" w:eastAsia="Calibri" w:hAnsi="Times New Roman" w:cs="Times New Roman"/>
          <w:color w:val="0070C0"/>
          <w:sz w:val="24"/>
          <w:szCs w:val="24"/>
        </w:rPr>
        <w:t>prieda</w:t>
      </w:r>
      <w:r w:rsidR="00871F16">
        <w:rPr>
          <w:rFonts w:ascii="Times New Roman" w:eastAsia="Calibri" w:hAnsi="Times New Roman" w:cs="Times New Roman"/>
          <w:color w:val="0070C0"/>
          <w:sz w:val="24"/>
          <w:szCs w:val="24"/>
        </w:rPr>
        <w:t>s</w:t>
      </w:r>
      <w:r w:rsidRPr="00622946">
        <w:rPr>
          <w:rFonts w:ascii="Times New Roman" w:eastAsia="Calibri" w:hAnsi="Times New Roman" w:cs="Times New Roman"/>
          <w:color w:val="0070C0"/>
          <w:sz w:val="24"/>
          <w:szCs w:val="24"/>
        </w:rPr>
        <w:t xml:space="preserve"> „Techninė specifikacija“</w:t>
      </w:r>
      <w:bookmarkEnd w:id="63"/>
      <w:bookmarkEnd w:id="64"/>
      <w:bookmarkEnd w:id="65"/>
      <w:bookmarkEnd w:id="66"/>
      <w:bookmarkEnd w:id="67"/>
    </w:p>
    <w:p w14:paraId="7153AF61" w14:textId="2399D5AF" w:rsidR="005B4261" w:rsidRDefault="005B4261" w:rsidP="005B4261">
      <w:pPr>
        <w:numPr>
          <w:ilvl w:val="1"/>
          <w:numId w:val="0"/>
        </w:numPr>
        <w:spacing w:after="0" w:line="240" w:lineRule="auto"/>
        <w:rPr>
          <w:rFonts w:ascii="Times New Roman" w:eastAsia="Times New Roman" w:hAnsi="Times New Roman" w:cs="Times New Roman"/>
          <w:b/>
          <w:caps/>
          <w:color w:val="404040"/>
          <w:spacing w:val="20"/>
          <w:sz w:val="24"/>
          <w:szCs w:val="24"/>
        </w:rPr>
      </w:pPr>
      <w:bookmarkStart w:id="68" w:name="_Hlk164076568"/>
      <w:bookmarkStart w:id="69" w:name="_Hlk136860407"/>
    </w:p>
    <w:p w14:paraId="34668C7C" w14:textId="184DB1C6" w:rsidR="005B4261" w:rsidRDefault="005B4261" w:rsidP="005B4261">
      <w:pPr>
        <w:pStyle w:val="Subtitle"/>
        <w:jc w:val="center"/>
        <w:rPr>
          <w:rFonts w:ascii="Times New Roman" w:hAnsi="Times New Roman" w:cs="Times New Roman"/>
          <w:b/>
          <w:color w:val="auto"/>
          <w:sz w:val="24"/>
          <w:szCs w:val="24"/>
        </w:rPr>
      </w:pPr>
      <w:r w:rsidRPr="00867AB5">
        <w:rPr>
          <w:rFonts w:ascii="Times New Roman" w:hAnsi="Times New Roman" w:cs="Times New Roman"/>
          <w:b/>
          <w:color w:val="auto"/>
          <w:sz w:val="24"/>
          <w:szCs w:val="24"/>
        </w:rPr>
        <w:t>TECHNINĖ SPECIFIKACIJA</w:t>
      </w:r>
    </w:p>
    <w:p w14:paraId="341CD888" w14:textId="3ED4912E" w:rsidR="00FE1603" w:rsidRPr="005F49AF" w:rsidRDefault="00AD56F6" w:rsidP="005F49AF">
      <w:pPr>
        <w:jc w:val="center"/>
        <w:rPr>
          <w:rFonts w:ascii="Times New Roman" w:hAnsi="Times New Roman" w:cs="Times New Roman"/>
          <w:sz w:val="24"/>
          <w:szCs w:val="24"/>
        </w:rPr>
      </w:pPr>
      <w:r w:rsidRPr="00AD56F6">
        <w:rPr>
          <w:rFonts w:ascii="Times New Roman" w:hAnsi="Times New Roman" w:cs="Times New Roman"/>
          <w:sz w:val="24"/>
          <w:szCs w:val="24"/>
        </w:rPr>
        <w:t>(pateikiama atskir</w:t>
      </w:r>
      <w:r w:rsidR="00D13783">
        <w:rPr>
          <w:rFonts w:ascii="Times New Roman" w:hAnsi="Times New Roman" w:cs="Times New Roman"/>
          <w:sz w:val="24"/>
          <w:szCs w:val="24"/>
        </w:rPr>
        <w:t>u</w:t>
      </w:r>
      <w:r w:rsidRPr="00AD56F6">
        <w:rPr>
          <w:rFonts w:ascii="Times New Roman" w:hAnsi="Times New Roman" w:cs="Times New Roman"/>
          <w:sz w:val="24"/>
          <w:szCs w:val="24"/>
        </w:rPr>
        <w:t xml:space="preserve"> pried</w:t>
      </w:r>
      <w:r w:rsidR="00D13783">
        <w:rPr>
          <w:rFonts w:ascii="Times New Roman" w:hAnsi="Times New Roman" w:cs="Times New Roman"/>
          <w:sz w:val="24"/>
          <w:szCs w:val="24"/>
        </w:rPr>
        <w:t>u</w:t>
      </w:r>
      <w:r w:rsidRPr="00AD56F6">
        <w:rPr>
          <w:rFonts w:ascii="Times New Roman" w:hAnsi="Times New Roman" w:cs="Times New Roman"/>
          <w:sz w:val="24"/>
          <w:szCs w:val="24"/>
        </w:rPr>
        <w:t>)</w:t>
      </w:r>
      <w:bookmarkStart w:id="70" w:name="_Ref38285444"/>
      <w:bookmarkStart w:id="71" w:name="_Ref38291496"/>
      <w:bookmarkEnd w:id="68"/>
      <w:bookmarkEnd w:id="69"/>
    </w:p>
    <w:p w14:paraId="63214B60" w14:textId="77777777" w:rsidR="009C0A92" w:rsidRDefault="009C0A92">
      <w:pPr>
        <w:spacing w:line="259" w:lineRule="auto"/>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br w:type="page"/>
      </w:r>
    </w:p>
    <w:p w14:paraId="20121C77" w14:textId="164D0AE1" w:rsidR="000215D6" w:rsidRDefault="000215D6" w:rsidP="00622946">
      <w:pPr>
        <w:pStyle w:val="Heading1"/>
        <w:spacing w:before="0" w:after="0"/>
        <w:jc w:val="right"/>
        <w:rPr>
          <w:rFonts w:ascii="Times New Roman" w:eastAsia="Calibri" w:hAnsi="Times New Roman" w:cs="Times New Roman"/>
          <w:color w:val="0070C0"/>
          <w:sz w:val="24"/>
          <w:szCs w:val="24"/>
        </w:rPr>
      </w:pPr>
      <w:bookmarkStart w:id="72" w:name="_Toc228370008"/>
      <w:r w:rsidRPr="00622946">
        <w:rPr>
          <w:rFonts w:ascii="Times New Roman" w:eastAsia="Calibri" w:hAnsi="Times New Roman" w:cs="Times New Roman"/>
          <w:color w:val="0070C0"/>
          <w:sz w:val="24"/>
          <w:szCs w:val="24"/>
        </w:rPr>
        <w:lastRenderedPageBreak/>
        <w:t>Pirkimo sąlygų 3 priedas „Tiekėjų pašalinimo pagrindai“</w:t>
      </w:r>
      <w:bookmarkEnd w:id="72"/>
    </w:p>
    <w:p w14:paraId="24A71010" w14:textId="382003BD" w:rsidR="002813C1" w:rsidRDefault="002813C1" w:rsidP="002813C1"/>
    <w:p w14:paraId="3F3C3FE7" w14:textId="3F0648CD" w:rsidR="002813C1" w:rsidRPr="002813C1" w:rsidRDefault="002813C1" w:rsidP="002813C1">
      <w:pPr>
        <w:jc w:val="center"/>
        <w:rPr>
          <w:rFonts w:ascii="Times New Roman" w:hAnsi="Times New Roman" w:cs="Times New Roman"/>
          <w:b/>
          <w:bCs/>
          <w:sz w:val="24"/>
          <w:szCs w:val="24"/>
        </w:rPr>
      </w:pPr>
      <w:bookmarkStart w:id="73" w:name="_Hlk228371980"/>
      <w:r w:rsidRPr="002813C1">
        <w:rPr>
          <w:rFonts w:ascii="Times New Roman" w:hAnsi="Times New Roman" w:cs="Times New Roman"/>
          <w:b/>
          <w:bCs/>
          <w:sz w:val="24"/>
          <w:szCs w:val="24"/>
        </w:rPr>
        <w:t>TIEKĖJŲ PAŠALINIMO PAGRINDAI</w:t>
      </w:r>
    </w:p>
    <w:bookmarkEnd w:id="70"/>
    <w:bookmarkEnd w:id="71"/>
    <w:p w14:paraId="12EC983E"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99946DC"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 xml:space="preserve">Pašalinimo pagrindai taikomi tiekėjui (kai pasiūlymą teikia ūkio subjektų grupė – visiems tos grupės nariams) ir ūkio subjektams, kurių pajėgumais tiekėjas remiasi (išskyrus </w:t>
      </w:r>
      <w:proofErr w:type="spellStart"/>
      <w:r w:rsidRPr="00607C28">
        <w:rPr>
          <w:rFonts w:ascii="Times New Roman" w:eastAsia="Times New Roman" w:hAnsi="Times New Roman" w:cs="Times New Roman"/>
          <w:sz w:val="22"/>
          <w:szCs w:val="22"/>
        </w:rPr>
        <w:t>kvazisubtiekėjus</w:t>
      </w:r>
      <w:proofErr w:type="spellEnd"/>
      <w:r w:rsidRPr="00607C28">
        <w:rPr>
          <w:rFonts w:ascii="Times New Roman" w:eastAsia="Times New Roman" w:hAnsi="Times New Roman" w:cs="Times New Roman"/>
          <w:sz w:val="22"/>
          <w:szCs w:val="22"/>
        </w:rPr>
        <w:t>).</w:t>
      </w:r>
      <w:r w:rsidRPr="00607C28">
        <w:rPr>
          <w:rFonts w:ascii="Times New Roman" w:eastAsia="Times New Roman" w:hAnsi="Times New Roman" w:cs="Times New Roman"/>
          <w:color w:val="7030A0"/>
          <w:sz w:val="22"/>
          <w:szCs w:val="22"/>
        </w:rPr>
        <w:t xml:space="preserve"> </w:t>
      </w:r>
      <w:r w:rsidRPr="00607C28">
        <w:rPr>
          <w:rFonts w:ascii="Times New Roman" w:eastAsia="Times New Roman" w:hAnsi="Times New Roman" w:cs="Times New Roman"/>
          <w:sz w:val="22"/>
          <w:szCs w:val="22"/>
        </w:rPr>
        <w:t>Pašalinimo pagrindai netaikomi subtiekėjams, subteikėjams ir subrangovams, kurių pajėgumais tiekėjas nesiremia.</w:t>
      </w:r>
    </w:p>
    <w:p w14:paraId="28403293"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Times New Roman"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07C28">
        <w:rPr>
          <w:rFonts w:ascii="Times New Roman" w:eastAsia="Verdana" w:hAnsi="Times New Roman" w:cs="Times New Roman"/>
          <w:color w:val="000000"/>
          <w:sz w:val="22"/>
          <w:szCs w:val="22"/>
        </w:rPr>
        <w:t>e nustatytų tiekėjo pašalinimo pagrindų, išskyrus 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41E10446"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 tiekėjas pateikė perkančiajai organizacijai informaciją apie tai, kad ėmėsi šių priemonių:</w:t>
      </w:r>
    </w:p>
    <w:p w14:paraId="706DC738"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3.1.1. savanoriškai sumokėjo arba įsipareigojo sumokėti kompensaciją už žalą, padarytą dėl VPĮ 46 straipsnio 1, 4 ir 6 dalyje nurodytos nusikalstamos veikos arba pažeidimo, jeigu taikytina;</w:t>
      </w:r>
    </w:p>
    <w:p w14:paraId="3E80AEB9"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3.1.2. bendradarbiavo, aktyviai teikė pagalbą ar ėmėsi kitų priemonių, padedančių ištirti, išaiškinti jo padarytą nusikalstamą veiką ar pažeidimą, jeigu taikytina;</w:t>
      </w:r>
    </w:p>
    <w:p w14:paraId="69BBC0F4"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3.1.3. ėmėsi techninių, organizacinių, personalo valdymo priemonių, skirtų tolesnių nusikalstamų veikų ar pažeidimų prevencijai;</w:t>
      </w:r>
    </w:p>
    <w:p w14:paraId="62E630FF" w14:textId="77777777" w:rsidR="00607C28" w:rsidRPr="00607C28" w:rsidRDefault="00607C28" w:rsidP="00607C28">
      <w:pPr>
        <w:spacing w:after="0" w:line="240" w:lineRule="auto"/>
        <w:ind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33F2971B"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7C9BB2EF"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bCs/>
          <w:color w:val="000000"/>
          <w:sz w:val="22"/>
          <w:szCs w:val="22"/>
        </w:rPr>
        <w:t>Kai priimtu ir įsiteisėjusiu teismo sprendimu tiekėjui yra nustatytas VPĮ 46 straipsnio 1, 2, 2</w:t>
      </w:r>
      <w:r w:rsidRPr="00607C28">
        <w:rPr>
          <w:rFonts w:ascii="Times New Roman" w:eastAsia="Verdana" w:hAnsi="Times New Roman" w:cs="Times New Roman"/>
          <w:bCs/>
          <w:color w:val="000000"/>
          <w:sz w:val="22"/>
          <w:szCs w:val="22"/>
          <w:vertAlign w:val="superscript"/>
        </w:rPr>
        <w:t>1</w:t>
      </w:r>
      <w:r w:rsidRPr="00607C28">
        <w:rPr>
          <w:rFonts w:ascii="Times New Roman" w:eastAsia="Verdana" w:hAnsi="Times New Roman" w:cs="Times New Roman"/>
          <w:bCs/>
          <w:color w:val="000000"/>
          <w:sz w:val="22"/>
          <w:szCs w:val="22"/>
        </w:rPr>
        <w:t>, 4 ir 6 dalyse nurodytų pašalinimo pagrindų laikotarpis, perkančioji organizacija tiekėją iš pirkimo procedūros šalina teismo sprendime nurodytą laikotarpį</w:t>
      </w:r>
      <w:r w:rsidRPr="00607C28">
        <w:rPr>
          <w:rFonts w:ascii="Times New Roman" w:eastAsia="Verdana" w:hAnsi="Times New Roman" w:cs="Times New Roman"/>
          <w:color w:val="000000"/>
          <w:sz w:val="22"/>
          <w:szCs w:val="22"/>
        </w:rPr>
        <w:t xml:space="preserve">. </w:t>
      </w:r>
    </w:p>
    <w:p w14:paraId="7C2C69A4" w14:textId="77777777" w:rsidR="00607C28" w:rsidRPr="00607C28" w:rsidRDefault="00607C28" w:rsidP="00607C28">
      <w:pPr>
        <w:numPr>
          <w:ilvl w:val="0"/>
          <w:numId w:val="16"/>
        </w:numPr>
        <w:spacing w:after="0" w:line="240" w:lineRule="auto"/>
        <w:ind w:left="0" w:firstLine="567"/>
        <w:jc w:val="both"/>
        <w:rPr>
          <w:rFonts w:ascii="Times New Roman" w:eastAsia="Verdana" w:hAnsi="Times New Roman" w:cs="Times New Roman"/>
          <w:color w:val="000000"/>
          <w:sz w:val="22"/>
          <w:szCs w:val="22"/>
        </w:rPr>
      </w:pPr>
      <w:r w:rsidRPr="00607C28">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DDAB4B" w14:textId="77777777" w:rsidR="00607C28" w:rsidRPr="00607C28" w:rsidRDefault="00607C28" w:rsidP="00607C28">
      <w:pPr>
        <w:numPr>
          <w:ilvl w:val="0"/>
          <w:numId w:val="16"/>
        </w:numPr>
        <w:spacing w:after="0" w:line="240" w:lineRule="auto"/>
        <w:ind w:left="0" w:firstLine="567"/>
        <w:jc w:val="both"/>
        <w:rPr>
          <w:rFonts w:ascii="Times New Roman" w:eastAsia="Times New Roman" w:hAnsi="Times New Roman" w:cs="Times New Roman"/>
          <w:sz w:val="22"/>
          <w:szCs w:val="22"/>
        </w:rPr>
      </w:pPr>
      <w:r w:rsidRPr="00607C2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07C28">
        <w:rPr>
          <w:rFonts w:ascii="Times New Roman" w:eastAsia="Verdana" w:hAnsi="Times New Roman" w:cs="Times New Roman"/>
          <w:sz w:val="22"/>
          <w:szCs w:val="22"/>
        </w:rPr>
        <w:t>Certis</w:t>
      </w:r>
      <w:proofErr w:type="spellEnd"/>
      <w:r w:rsidRPr="00607C28">
        <w:rPr>
          <w:rFonts w:ascii="Times New Roman" w:eastAsia="Verdana" w:hAnsi="Times New Roman" w:cs="Times New Roman"/>
          <w:sz w:val="22"/>
          <w:szCs w:val="22"/>
        </w:rPr>
        <w:t>“. Lentelės ketvirtame stulpelyje nurodomi doku</w:t>
      </w:r>
      <w:r w:rsidRPr="00607C28">
        <w:rPr>
          <w:rFonts w:ascii="Times New Roman" w:eastAsia="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07C28">
        <w:rPr>
          <w:rFonts w:ascii="Times New Roman" w:eastAsia="Times New Roman" w:hAnsi="Times New Roman" w:cs="Times New Roman"/>
          <w:sz w:val="22"/>
          <w:szCs w:val="22"/>
        </w:rPr>
        <w:t>Certis</w:t>
      </w:r>
      <w:proofErr w:type="spellEnd"/>
      <w:r w:rsidRPr="00607C28">
        <w:rPr>
          <w:rFonts w:ascii="Times New Roman" w:eastAsia="Times New Roman" w:hAnsi="Times New Roman" w:cs="Times New Roman"/>
          <w:sz w:val="22"/>
          <w:szCs w:val="22"/>
        </w:rPr>
        <w:t xml:space="preserve">“, adresu </w:t>
      </w:r>
      <w:hyperlink r:id="rId20" w:history="1">
        <w:r w:rsidRPr="00607C28">
          <w:rPr>
            <w:rFonts w:ascii="Times New Roman" w:eastAsia="Calibri" w:hAnsi="Times New Roman" w:cs="Times New Roman"/>
            <w:sz w:val="22"/>
            <w:szCs w:val="22"/>
          </w:rPr>
          <w:t>https://ec.europa.eu/tools/ecertis/</w:t>
        </w:r>
      </w:hyperlink>
    </w:p>
    <w:p w14:paraId="290139AF" w14:textId="77777777" w:rsidR="00607C28" w:rsidRPr="00607C28" w:rsidRDefault="00607C28" w:rsidP="00607C28">
      <w:pPr>
        <w:numPr>
          <w:ilvl w:val="0"/>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Perkančioji organizacija nereikalauja iš tiekėjo pateikti dokumentų, patvirtinančių jo pašalinimo pagrindų nebuvimą, jeigu ji:</w:t>
      </w:r>
    </w:p>
    <w:p w14:paraId="2F0EB575" w14:textId="77777777" w:rsidR="00607C28" w:rsidRPr="00607C28" w:rsidRDefault="00607C28" w:rsidP="00607C28">
      <w:pPr>
        <w:numPr>
          <w:ilvl w:val="1"/>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2541CE6" w14:textId="77777777" w:rsidR="00607C28" w:rsidRPr="00607C28" w:rsidRDefault="00607C28" w:rsidP="00607C28">
      <w:pPr>
        <w:numPr>
          <w:ilvl w:val="1"/>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FE583C3" w14:textId="77777777" w:rsidR="00607C28" w:rsidRPr="00607C28" w:rsidRDefault="00607C28" w:rsidP="00607C28">
      <w:pPr>
        <w:numPr>
          <w:ilvl w:val="0"/>
          <w:numId w:val="16"/>
        </w:numPr>
        <w:tabs>
          <w:tab w:val="left" w:pos="1276"/>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FCB25F" w14:textId="77777777" w:rsidR="00607C28" w:rsidRPr="00607C28" w:rsidRDefault="00607C28" w:rsidP="00607C28">
      <w:pPr>
        <w:numPr>
          <w:ilvl w:val="1"/>
          <w:numId w:val="16"/>
        </w:numPr>
        <w:tabs>
          <w:tab w:val="left" w:pos="1276"/>
          <w:tab w:val="left" w:pos="1985"/>
        </w:tabs>
        <w:spacing w:after="0" w:line="240" w:lineRule="auto"/>
        <w:ind w:left="0" w:firstLine="567"/>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priesaikos deklaracija;</w:t>
      </w:r>
    </w:p>
    <w:p w14:paraId="2353BAE2" w14:textId="77777777" w:rsidR="00607C28" w:rsidRPr="00607C28" w:rsidRDefault="00607C28" w:rsidP="00607C28">
      <w:pPr>
        <w:numPr>
          <w:ilvl w:val="1"/>
          <w:numId w:val="16"/>
        </w:numPr>
        <w:tabs>
          <w:tab w:val="left" w:pos="1276"/>
          <w:tab w:val="left" w:pos="1985"/>
        </w:tabs>
        <w:spacing w:after="0" w:line="240" w:lineRule="auto"/>
        <w:ind w:left="0" w:firstLine="567"/>
        <w:contextualSpacing/>
        <w:jc w:val="both"/>
        <w:rPr>
          <w:rFonts w:ascii="Times New Roman" w:eastAsia="Calibri" w:hAnsi="Times New Roman" w:cs="Times New Roman"/>
          <w:sz w:val="22"/>
          <w:szCs w:val="22"/>
          <w:lang w:eastAsia="en-US"/>
        </w:rPr>
      </w:pPr>
      <w:r w:rsidRPr="00607C28">
        <w:rPr>
          <w:rFonts w:ascii="Times New Roman" w:eastAsia="Calibri" w:hAnsi="Times New Roman" w:cs="Times New Roman"/>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89" w:type="dxa"/>
        <w:tblLayout w:type="fixed"/>
        <w:tblCellMar>
          <w:left w:w="10" w:type="dxa"/>
          <w:right w:w="10" w:type="dxa"/>
        </w:tblCellMar>
        <w:tblLook w:val="04A0" w:firstRow="1" w:lastRow="0" w:firstColumn="1" w:lastColumn="0" w:noHBand="0" w:noVBand="1"/>
      </w:tblPr>
      <w:tblGrid>
        <w:gridCol w:w="562"/>
        <w:gridCol w:w="3264"/>
        <w:gridCol w:w="1983"/>
        <w:gridCol w:w="4280"/>
      </w:tblGrid>
      <w:tr w:rsidR="00607C28" w:rsidRPr="00607C28" w14:paraId="052A0C29" w14:textId="77777777" w:rsidTr="00607C28">
        <w:trPr>
          <w:trHeight w:val="74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3537CE" w14:textId="77777777" w:rsidR="00607C28" w:rsidRPr="00607C28" w:rsidRDefault="00607C28" w:rsidP="00607C28">
            <w:pPr>
              <w:spacing w:after="0" w:line="240" w:lineRule="auto"/>
              <w:ind w:left="32"/>
              <w:jc w:val="center"/>
              <w:rPr>
                <w:rFonts w:ascii="Times New Roman" w:eastAsia="Times New Roman" w:hAnsi="Times New Roman" w:cs="Times New Roman"/>
                <w:b/>
                <w:bCs/>
                <w:sz w:val="22"/>
                <w:szCs w:val="22"/>
              </w:rPr>
            </w:pPr>
            <w:r w:rsidRPr="00607C28">
              <w:rPr>
                <w:rFonts w:ascii="Times New Roman" w:eastAsia="Times New Roman" w:hAnsi="Times New Roman" w:cs="Times New Roman"/>
                <w:b/>
                <w:bCs/>
                <w:sz w:val="22"/>
                <w:szCs w:val="22"/>
                <w:lang w:eastAsia="en-US"/>
              </w:rPr>
              <w:t>Eil. Nr.</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AD385" w14:textId="77777777" w:rsidR="00607C28" w:rsidRPr="00607C28" w:rsidRDefault="00607C28" w:rsidP="00607C28">
            <w:pPr>
              <w:spacing w:after="0" w:line="240" w:lineRule="auto"/>
              <w:jc w:val="center"/>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
                <w:sz w:val="22"/>
                <w:szCs w:val="22"/>
                <w:lang w:eastAsia="en-US"/>
              </w:rPr>
              <w:t>Tiekėjo pašalinimo pagrindai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816E8E" w14:textId="77777777" w:rsidR="00607C28" w:rsidRPr="00607C28" w:rsidRDefault="00607C28" w:rsidP="00607C28">
            <w:pPr>
              <w:spacing w:after="0" w:line="240" w:lineRule="auto"/>
              <w:jc w:val="center"/>
              <w:rPr>
                <w:rFonts w:ascii="Times New Roman" w:eastAsia="Yu Mincho" w:hAnsi="Times New Roman" w:cs="Times New Roman"/>
                <w:b/>
                <w:bCs/>
                <w:sz w:val="22"/>
                <w:szCs w:val="22"/>
              </w:rPr>
            </w:pPr>
            <w:r w:rsidRPr="00607C28">
              <w:rPr>
                <w:rFonts w:ascii="Times New Roman" w:eastAsia="Yu Mincho" w:hAnsi="Times New Roman" w:cs="Times New Roman"/>
                <w:b/>
                <w:bCs/>
                <w:sz w:val="22"/>
                <w:szCs w:val="22"/>
                <w:lang w:eastAsia="en-US"/>
              </w:rPr>
              <w:t xml:space="preserve">VPĮ straipsnis, dalis, punktas bei EBVPD formos dalis pildymui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7B243C" w14:textId="77777777" w:rsidR="00607C28" w:rsidRPr="00607C28" w:rsidRDefault="00607C28" w:rsidP="00607C28">
            <w:pPr>
              <w:spacing w:after="0" w:line="240" w:lineRule="auto"/>
              <w:jc w:val="center"/>
              <w:rPr>
                <w:rFonts w:ascii="Times New Roman" w:eastAsia="Times New Roman" w:hAnsi="Times New Roman" w:cs="Times New Roman"/>
                <w:bCs/>
                <w:iCs/>
                <w:sz w:val="22"/>
                <w:szCs w:val="22"/>
                <w:lang w:eastAsia="en-US"/>
              </w:rPr>
            </w:pPr>
            <w:r w:rsidRPr="00607C28">
              <w:rPr>
                <w:rFonts w:ascii="Times New Roman" w:eastAsia="Times New Roman" w:hAnsi="Times New Roman" w:cs="Times New Roman"/>
                <w:b/>
                <w:sz w:val="22"/>
                <w:szCs w:val="22"/>
                <w:lang w:eastAsia="en-US"/>
              </w:rPr>
              <w:t>Pašalinimo pagrindų nebuvimą įrodantys dokumentai</w:t>
            </w:r>
          </w:p>
        </w:tc>
      </w:tr>
      <w:tr w:rsidR="00607C28" w:rsidRPr="00607C28" w14:paraId="5AD43412" w14:textId="77777777" w:rsidTr="00607C28">
        <w:trPr>
          <w:trHeight w:val="48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125D6" w14:textId="64C7C942" w:rsidR="00607C28" w:rsidRPr="00607C28" w:rsidRDefault="00607C28" w:rsidP="00607C28">
            <w:pPr>
              <w:spacing w:line="256" w:lineRule="auto"/>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1.</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54B46"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Tiekėjas arba jo atsakingas asmuo, nurodytas VPĮ 46 str. 2 d. 2 p., nuteistas už šią nusikalstamą veiką:</w:t>
            </w:r>
          </w:p>
          <w:p w14:paraId="11158FA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dalyvavimą nusikalstamame susivienijime, jo organizavimą ar vadovavimą jam;</w:t>
            </w:r>
          </w:p>
          <w:p w14:paraId="0335B21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kyšininkavimą, prekybą poveikiu, papirkimą;</w:t>
            </w:r>
          </w:p>
          <w:p w14:paraId="3DFF13AC"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607C28">
              <w:rPr>
                <w:rFonts w:ascii="Times New Roman" w:eastAsia="Times New Roman" w:hAnsi="Times New Roman" w:cs="Times New Roman"/>
                <w:bCs/>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w:t>
            </w:r>
          </w:p>
          <w:p w14:paraId="7DA2811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4) nusikalstamą bankrotą;</w:t>
            </w:r>
          </w:p>
          <w:p w14:paraId="5E3FCE8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5) teroristinį ir su teroristine veikla susijusį nusikaltimą;</w:t>
            </w:r>
          </w:p>
          <w:p w14:paraId="50E43790"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6) nusikalstamu būdu gauto turto legalizavimą;</w:t>
            </w:r>
          </w:p>
          <w:p w14:paraId="5E34739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7) prekybą žmonėmis, vaiko pirkimą arba pardavimą;</w:t>
            </w:r>
          </w:p>
          <w:p w14:paraId="1D425CD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15F1664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68EE4D8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921C8D5"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022461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2) tiekėjo, kuris yra juridinis asmuo, kita organizacija ar jos </w:t>
            </w:r>
            <w:r w:rsidRPr="00607C28">
              <w:rPr>
                <w:rFonts w:ascii="Times New Roman" w:eastAsia="Times New Roman" w:hAnsi="Times New Roman" w:cs="Times New Roman"/>
                <w:b/>
                <w:bCs/>
                <w:sz w:val="22"/>
                <w:szCs w:val="22"/>
                <w:lang w:eastAsia="en-US"/>
              </w:rPr>
              <w:t>struktūrinis</w:t>
            </w:r>
            <w:r w:rsidRPr="00607C28">
              <w:rPr>
                <w:rFonts w:ascii="Times New Roman" w:eastAsia="Times New Roman" w:hAnsi="Times New Roman" w:cs="Times New Roman"/>
                <w:sz w:val="22"/>
                <w:szCs w:val="22"/>
                <w:lang w:eastAsia="en-US"/>
              </w:rPr>
              <w:t xml:space="preserve"> padalinys, </w:t>
            </w:r>
            <w:r w:rsidRPr="00C87CA5">
              <w:rPr>
                <w:rFonts w:ascii="Times New Roman" w:eastAsia="Times New Roman" w:hAnsi="Times New Roman" w:cs="Times New Roman"/>
                <w:b/>
                <w:bCs/>
                <w:sz w:val="22"/>
                <w:szCs w:val="22"/>
                <w:lang w:eastAsia="en-US"/>
              </w:rPr>
              <w:t>vadovo, kito valdymo ar priežiūros organo nario ar kito asmens, turinčio (turinčių) teisę atstovauti tiekėjui ar jį kontroliuoti, jo vardu priimti sprendimą</w:t>
            </w:r>
            <w:r w:rsidRPr="00607C28">
              <w:rPr>
                <w:rFonts w:ascii="Times New Roman" w:eastAsia="Times New Roman" w:hAnsi="Times New Roman" w:cs="Times New Roman"/>
                <w:sz w:val="22"/>
                <w:szCs w:val="22"/>
                <w:lang w:eastAsia="en-US"/>
              </w:rPr>
              <w:t>,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E85285"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lastRenderedPageBreak/>
              <w:t xml:space="preserve">3) tiekėjo, kuris yra juridinis asmuo, kita organizacija ar jos </w:t>
            </w:r>
            <w:r w:rsidRPr="00607C28">
              <w:rPr>
                <w:rFonts w:ascii="Times New Roman" w:eastAsia="Times New Roman" w:hAnsi="Times New Roman" w:cs="Times New Roman"/>
                <w:b/>
                <w:bCs/>
                <w:sz w:val="22"/>
                <w:szCs w:val="22"/>
                <w:lang w:eastAsia="en-US"/>
              </w:rPr>
              <w:t>struktūrinis</w:t>
            </w:r>
            <w:r w:rsidRPr="00607C28">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2BAEA"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1 dalis</w:t>
            </w:r>
          </w:p>
          <w:p w14:paraId="67B993E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56CBAAC"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A1-A6 punktai</w:t>
            </w:r>
          </w:p>
          <w:p w14:paraId="47422E94"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p>
          <w:p w14:paraId="5101B24A" w14:textId="77777777" w:rsidR="00607C28" w:rsidRPr="00607C28" w:rsidRDefault="00607C28" w:rsidP="00607C28">
            <w:pPr>
              <w:spacing w:after="0" w:line="252" w:lineRule="auto"/>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w:t>
            </w:r>
          </w:p>
          <w:p w14:paraId="4921A882"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D1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A6516" w14:textId="77777777" w:rsidR="00607C28" w:rsidRPr="00607C28" w:rsidRDefault="00607C28" w:rsidP="00607C28">
            <w:pPr>
              <w:tabs>
                <w:tab w:val="left" w:pos="388"/>
              </w:tabs>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reikalaujama:</w:t>
            </w:r>
          </w:p>
          <w:p w14:paraId="6014B902"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išrašo iš teismo sprendimo arba</w:t>
            </w:r>
          </w:p>
          <w:p w14:paraId="160A6E86"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Informatikos ir ryšių departamento prie Vidaus reikalų ministerijos pažymos, arba</w:t>
            </w:r>
          </w:p>
          <w:p w14:paraId="293EDAA1" w14:textId="77777777" w:rsidR="00607C28" w:rsidRPr="00607C28" w:rsidRDefault="00607C28" w:rsidP="00607C28">
            <w:pPr>
              <w:numPr>
                <w:ilvl w:val="0"/>
                <w:numId w:val="19"/>
              </w:numPr>
              <w:tabs>
                <w:tab w:val="left" w:pos="388"/>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6B56250F"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62D890B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29353F82" w14:textId="77777777" w:rsidR="00607C28" w:rsidRPr="00607C28" w:rsidRDefault="00607C28" w:rsidP="00607C28">
            <w:pPr>
              <w:numPr>
                <w:ilvl w:val="0"/>
                <w:numId w:val="20"/>
              </w:numPr>
              <w:tabs>
                <w:tab w:val="left" w:pos="421"/>
              </w:tabs>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atitinkamos užsienio šalies institucijos dokumento</w:t>
            </w:r>
            <w:r w:rsidRPr="00607C28">
              <w:rPr>
                <w:rFonts w:ascii="Times New Roman" w:eastAsia="Times New Roman" w:hAnsi="Times New Roman" w:cs="Times New Roman"/>
                <w:sz w:val="22"/>
                <w:szCs w:val="22"/>
                <w:vertAlign w:val="superscript"/>
                <w:lang w:eastAsia="en-US"/>
              </w:rPr>
              <w:footnoteReference w:id="2"/>
            </w:r>
            <w:r w:rsidRPr="00607C28">
              <w:rPr>
                <w:rFonts w:ascii="Times New Roman" w:eastAsia="Times New Roman" w:hAnsi="Times New Roman" w:cs="Times New Roman"/>
                <w:sz w:val="22"/>
                <w:szCs w:val="22"/>
                <w:lang w:eastAsia="en-US"/>
              </w:rPr>
              <w:t>.</w:t>
            </w:r>
          </w:p>
          <w:p w14:paraId="7AD23571"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6D591A5F"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bCs/>
                <w:sz w:val="22"/>
                <w:szCs w:val="22"/>
                <w:lang w:eastAsia="en-US"/>
              </w:rPr>
              <w:t>180 dienų</w:t>
            </w:r>
            <w:r w:rsidRPr="00607C28">
              <w:rPr>
                <w:rFonts w:ascii="Times New Roman" w:eastAsia="Times New Roman" w:hAnsi="Times New Roman" w:cs="Times New Roman"/>
                <w:sz w:val="22"/>
                <w:szCs w:val="22"/>
                <w:lang w:eastAsia="en-US"/>
              </w:rPr>
              <w:t xml:space="preserve"> iki </w:t>
            </w:r>
            <w:r w:rsidRPr="00607C28">
              <w:rPr>
                <w:rFonts w:ascii="Times New Roman" w:eastAsia="Times New Roman" w:hAnsi="Times New Roman" w:cs="Times New Roman"/>
                <w:i/>
                <w:iCs/>
                <w:sz w:val="22"/>
                <w:szCs w:val="22"/>
                <w:lang w:eastAsia="en-US"/>
              </w:rPr>
              <w:t xml:space="preserve">tos dienos, kai tiekėjas perkančiosios organizacijos prašymu </w:t>
            </w:r>
            <w:r w:rsidRPr="00607C28">
              <w:rPr>
                <w:rFonts w:ascii="Times New Roman" w:eastAsia="Times New Roman" w:hAnsi="Times New Roman" w:cs="Times New Roman"/>
                <w:i/>
                <w:iCs/>
                <w:sz w:val="22"/>
                <w:szCs w:val="22"/>
                <w:lang w:eastAsia="en-US"/>
              </w:rPr>
              <w:lastRenderedPageBreak/>
              <w:t>turės pateikti pašalinimo pagrindų nebuvimą patvirtinančius dokumentus</w:t>
            </w:r>
            <w:r w:rsidRPr="00607C28">
              <w:rPr>
                <w:rFonts w:ascii="Times New Roman" w:eastAsia="Times New Roman" w:hAnsi="Times New Roman" w:cs="Times New Roman"/>
                <w:sz w:val="22"/>
                <w:szCs w:val="22"/>
                <w:lang w:eastAsia="en-US"/>
              </w:rPr>
              <w:t>.</w:t>
            </w:r>
          </w:p>
          <w:p w14:paraId="0E55A520" w14:textId="77777777" w:rsidR="00607C28" w:rsidRPr="00607C28" w:rsidRDefault="00607C28" w:rsidP="00607C28">
            <w:pPr>
              <w:spacing w:after="0" w:line="252" w:lineRule="auto"/>
              <w:jc w:val="both"/>
              <w:rPr>
                <w:rFonts w:ascii="Times New Roman" w:eastAsia="Times New Roman" w:hAnsi="Times New Roman" w:cs="Times New Roman"/>
                <w:color w:val="7030A0"/>
                <w:sz w:val="22"/>
                <w:szCs w:val="22"/>
                <w:lang w:eastAsia="en-US"/>
              </w:rPr>
            </w:pP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06AC84C9"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36EC36D"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4BED1C"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p>
        </w:tc>
      </w:tr>
      <w:tr w:rsidR="00607C28" w:rsidRPr="00607C28" w14:paraId="3091E933" w14:textId="77777777" w:rsidTr="00607C28">
        <w:trPr>
          <w:trHeight w:val="131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E7BC5" w14:textId="6A0F19F9" w:rsidR="00607C28" w:rsidRPr="00607C28" w:rsidRDefault="00607C28" w:rsidP="00607C28">
            <w:pPr>
              <w:spacing w:after="0" w:line="240"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2.</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EF74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0456B"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2¹ dalis</w:t>
            </w:r>
          </w:p>
          <w:p w14:paraId="4093D451"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p>
          <w:p w14:paraId="0244F4FB" w14:textId="77777777" w:rsidR="00607C28" w:rsidRPr="00607C28" w:rsidRDefault="00607C28" w:rsidP="00607C28">
            <w:pPr>
              <w:spacing w:after="0" w:line="252" w:lineRule="auto"/>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EBVPD III dalies D2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6F496" w14:textId="77777777" w:rsidR="00607C28" w:rsidRPr="00607C28" w:rsidRDefault="00607C28" w:rsidP="00607C28">
            <w:pPr>
              <w:tabs>
                <w:tab w:val="left" w:pos="388"/>
              </w:tabs>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2C526E2E" w14:textId="77777777" w:rsidTr="00607C28">
        <w:trPr>
          <w:trHeight w:val="422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C17AD" w14:textId="0680175D" w:rsidR="00607C28" w:rsidRPr="00607C28" w:rsidRDefault="00607C28" w:rsidP="00607C28">
            <w:pPr>
              <w:spacing w:line="256" w:lineRule="auto"/>
              <w:rPr>
                <w:rFonts w:ascii="Times New Roman" w:eastAsia="Times New Roman" w:hAnsi="Times New Roman" w:cs="Times New Roman"/>
                <w:sz w:val="22"/>
                <w:szCs w:val="22"/>
                <w:lang w:eastAsia="en-US"/>
              </w:rPr>
            </w:pPr>
            <w:bookmarkStart w:id="74" w:name="_Hlk90887843"/>
            <w:r>
              <w:rPr>
                <w:rFonts w:ascii="Times New Roman" w:eastAsia="Times New Roman" w:hAnsi="Times New Roman" w:cs="Times New Roman"/>
                <w:sz w:val="22"/>
                <w:szCs w:val="22"/>
                <w:lang w:eastAsia="en-US"/>
              </w:rPr>
              <w:t>3.</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532F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215230B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69247CCD"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Laikoma, kad tiekėjas nuteistas už aukščiau nurodytą nusikalstamą veiką, kai dėl:</w:t>
            </w:r>
          </w:p>
          <w:p w14:paraId="37D4C2E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844F59F"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 xml:space="preserve">2) tiekėjo, kuris yra juridinis asmuo, kita organizacija ar jos </w:t>
            </w:r>
            <w:r w:rsidRPr="00607C28">
              <w:rPr>
                <w:rFonts w:ascii="Times New Roman" w:eastAsia="Times New Roman" w:hAnsi="Times New Roman" w:cs="Times New Roman"/>
                <w:b/>
                <w:sz w:val="22"/>
                <w:szCs w:val="22"/>
                <w:lang w:eastAsia="en-US"/>
              </w:rPr>
              <w:t>struktūrinis</w:t>
            </w:r>
            <w:r w:rsidRPr="00607C28">
              <w:rPr>
                <w:rFonts w:ascii="Times New Roman" w:eastAsia="Times New Roman" w:hAnsi="Times New Roman" w:cs="Times New Roman"/>
                <w:bCs/>
                <w:sz w:val="22"/>
                <w:szCs w:val="22"/>
                <w:lang w:eastAsia="en-US"/>
              </w:rPr>
              <w:t xml:space="preserve"> padalinys, per </w:t>
            </w:r>
            <w:r w:rsidRPr="00607C28">
              <w:rPr>
                <w:rFonts w:ascii="Times New Roman" w:eastAsia="Times New Roman" w:hAnsi="Times New Roman" w:cs="Times New Roman"/>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088FC455"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0E6BB63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Tačiau ši nuostata netaikoma, jeigu:</w:t>
            </w:r>
          </w:p>
          <w:p w14:paraId="553929F3"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D0B394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įsiskolinimo suma neviršija 50 Eur (penkiasdešimt eurų);</w:t>
            </w:r>
          </w:p>
          <w:p w14:paraId="02A219A4"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53D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3 dalis</w:t>
            </w:r>
          </w:p>
          <w:p w14:paraId="63A224FC" w14:textId="77777777" w:rsidR="00607C28" w:rsidRPr="00607C28" w:rsidRDefault="00607C28" w:rsidP="00607C28">
            <w:pPr>
              <w:spacing w:after="0" w:line="252" w:lineRule="auto"/>
              <w:jc w:val="both"/>
              <w:rPr>
                <w:rFonts w:ascii="Times New Roman" w:eastAsia="Arial" w:hAnsi="Times New Roman" w:cs="Times New Roman"/>
                <w:sz w:val="22"/>
                <w:szCs w:val="22"/>
                <w:lang w:eastAsia="en-US"/>
              </w:rPr>
            </w:pPr>
          </w:p>
          <w:p w14:paraId="5E71C0E5" w14:textId="77777777" w:rsidR="00607C28" w:rsidRPr="00607C28" w:rsidRDefault="00607C28" w:rsidP="00607C28">
            <w:pPr>
              <w:spacing w:after="0" w:line="252" w:lineRule="auto"/>
              <w:jc w:val="both"/>
              <w:rPr>
                <w:rFonts w:ascii="Times New Roman" w:eastAsia="Arial" w:hAnsi="Times New Roman" w:cs="Times New Roman"/>
                <w:sz w:val="22"/>
                <w:szCs w:val="22"/>
                <w:lang w:eastAsia="en-US"/>
              </w:rPr>
            </w:pPr>
            <w:r w:rsidRPr="00607C28">
              <w:rPr>
                <w:rFonts w:ascii="Times New Roman" w:eastAsia="Arial" w:hAnsi="Times New Roman" w:cs="Times New Roman"/>
                <w:sz w:val="22"/>
                <w:szCs w:val="22"/>
                <w:lang w:eastAsia="en-US"/>
              </w:rPr>
              <w:t>EBVPD III dalies</w:t>
            </w:r>
          </w:p>
          <w:p w14:paraId="4D01F9DE"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Arial" w:hAnsi="Times New Roman" w:cs="Times New Roman"/>
                <w:sz w:val="22"/>
                <w:szCs w:val="22"/>
                <w:lang w:eastAsia="en-US"/>
              </w:rPr>
              <w:t>B1 ir B2 punktai</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B89F8"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reikalaujama:</w:t>
            </w:r>
          </w:p>
          <w:p w14:paraId="0448E483"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1) Dėl įsipareigojimų, susijusių su mokesčių mokėjimu, įvykdymo iš Lietuvoje įsteigtų subjektų prašoma:</w:t>
            </w:r>
          </w:p>
          <w:p w14:paraId="7B731AE7"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09DBFB4B"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išrašo iš teismo sprendimo (jei toks yra) </w:t>
            </w:r>
          </w:p>
          <w:p w14:paraId="57442AF6"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arba Valstybinės mokesčių inspekcijos prie Lietuvos Respublikos finansų ministerijos išduoto dokumento,</w:t>
            </w:r>
          </w:p>
          <w:p w14:paraId="6D30FA7A" w14:textId="77777777" w:rsidR="00607C28" w:rsidRPr="00607C28" w:rsidRDefault="00607C28" w:rsidP="00607C28">
            <w:pPr>
              <w:numPr>
                <w:ilvl w:val="0"/>
                <w:numId w:val="20"/>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0B0615B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037C60B5"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5596B4F4" w14:textId="77777777" w:rsidR="00607C28" w:rsidRPr="00607C28" w:rsidRDefault="00607C28" w:rsidP="00607C28">
            <w:pPr>
              <w:numPr>
                <w:ilvl w:val="0"/>
                <w:numId w:val="22"/>
              </w:numPr>
              <w:spacing w:after="0" w:line="252" w:lineRule="auto"/>
              <w:contextualSpacing/>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atitinkamos užsienio šalies institucijos dokumento .</w:t>
            </w:r>
          </w:p>
          <w:p w14:paraId="11A8CD2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13D258B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sz w:val="22"/>
                <w:szCs w:val="22"/>
                <w:lang w:eastAsia="en-US"/>
              </w:rPr>
              <w:t>120 dienų</w:t>
            </w:r>
            <w:r w:rsidRPr="00607C28">
              <w:rPr>
                <w:rFonts w:ascii="Times New Roman" w:eastAsia="Times New Roman" w:hAnsi="Times New Roman" w:cs="Times New Roman"/>
                <w:sz w:val="22"/>
                <w:szCs w:val="22"/>
                <w:lang w:eastAsia="en-US"/>
              </w:rPr>
              <w:t xml:space="preserve"> iki tos dienos, kai tiekėjas perkančiosios organizacijos prašymu </w:t>
            </w:r>
            <w:r w:rsidRPr="00607C28">
              <w:rPr>
                <w:rFonts w:ascii="Times New Roman" w:eastAsia="Times New Roman" w:hAnsi="Times New Roman" w:cs="Times New Roman"/>
                <w:sz w:val="22"/>
                <w:szCs w:val="22"/>
                <w:lang w:eastAsia="en-US"/>
              </w:rPr>
              <w:lastRenderedPageBreak/>
              <w:t>turės pateikti pašalinimo pagrindų nebuvimą patvirtinančius dokumentus.</w:t>
            </w:r>
          </w:p>
          <w:p w14:paraId="07A1086B" w14:textId="77777777" w:rsidR="00607C28" w:rsidRPr="00607C28" w:rsidRDefault="00607C28" w:rsidP="00607C28">
            <w:pPr>
              <w:spacing w:after="0" w:line="252" w:lineRule="auto"/>
              <w:jc w:val="both"/>
              <w:rPr>
                <w:rFonts w:ascii="Times New Roman" w:eastAsia="Times New Roman" w:hAnsi="Times New Roman" w:cs="Times New Roman"/>
                <w:i/>
                <w:iCs/>
                <w:color w:val="000000"/>
                <w:sz w:val="22"/>
                <w:szCs w:val="22"/>
                <w:lang w:eastAsia="en-US"/>
              </w:rPr>
            </w:pPr>
            <w:r w:rsidRPr="00607C28">
              <w:rPr>
                <w:rFonts w:ascii="Times New Roman" w:eastAsia="Times New Roman" w:hAnsi="Times New Roman" w:cs="Times New Roman"/>
                <w:sz w:val="22"/>
                <w:szCs w:val="22"/>
                <w:lang w:eastAsia="en-US"/>
              </w:rPr>
              <w:t xml:space="preserve"> </w:t>
            </w: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47CCB85A" w14:textId="77777777" w:rsidR="00607C28" w:rsidRPr="00607C28" w:rsidRDefault="00607C28" w:rsidP="00607C28">
            <w:pPr>
              <w:spacing w:after="0" w:line="252" w:lineRule="auto"/>
              <w:jc w:val="both"/>
              <w:rPr>
                <w:rFonts w:ascii="Times New Roman" w:eastAsia="Times New Roman" w:hAnsi="Times New Roman" w:cs="Times New Roman"/>
                <w:i/>
                <w:iCs/>
                <w:color w:val="7030A0"/>
                <w:sz w:val="22"/>
                <w:szCs w:val="22"/>
                <w:lang w:eastAsia="en-US"/>
              </w:rPr>
            </w:pPr>
          </w:p>
          <w:p w14:paraId="13C939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AEBC90"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F849F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Cs/>
                <w:sz w:val="22"/>
                <w:szCs w:val="22"/>
                <w:lang w:eastAsia="en-US"/>
              </w:rPr>
              <w:t>2) Dėl įsipareigojimų, susijusių su socialinio draudimo įmokų mokėjimu, įvykdymo i</w:t>
            </w:r>
            <w:r w:rsidRPr="00607C28">
              <w:rPr>
                <w:rFonts w:ascii="Times New Roman" w:eastAsia="Times New Roman" w:hAnsi="Times New Roman" w:cs="Times New Roman"/>
                <w:sz w:val="22"/>
                <w:szCs w:val="22"/>
                <w:lang w:eastAsia="en-US"/>
              </w:rPr>
              <w:t xml:space="preserve">š Lietuvoje įsteigtų subjektų </w:t>
            </w:r>
            <w:r w:rsidRPr="00607C28">
              <w:rPr>
                <w:rFonts w:ascii="Times New Roman" w:eastAsia="Times New Roman" w:hAnsi="Times New Roman" w:cs="Times New Roman"/>
                <w:bCs/>
                <w:sz w:val="22"/>
                <w:szCs w:val="22"/>
                <w:lang w:eastAsia="en-US"/>
              </w:rPr>
              <w:t>prašoma:</w:t>
            </w:r>
          </w:p>
          <w:p w14:paraId="0DE6E9E2" w14:textId="4A2B1735"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07C28">
                <w:rPr>
                  <w:rFonts w:ascii="Times New Roman" w:eastAsia="Times New Roman" w:hAnsi="Times New Roman" w:cs="Times New Roman"/>
                  <w:bCs/>
                  <w:i/>
                  <w:iCs/>
                  <w:sz w:val="22"/>
                  <w:szCs w:val="22"/>
                  <w:lang w:eastAsia="en-US"/>
                </w:rPr>
                <w:t>http://draudejai.sodra.lt/draudeju_viesi_duomenys/</w:t>
              </w:r>
            </w:hyperlink>
          </w:p>
          <w:p w14:paraId="6EA73F6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138CE2E" w14:textId="3F0806E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4A7A2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133DE46C"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w:t>
            </w:r>
            <w:r w:rsidRPr="00607C28">
              <w:rPr>
                <w:rFonts w:ascii="Times New Roman" w:eastAsia="Times New Roman" w:hAnsi="Times New Roman" w:cs="Times New Roman"/>
                <w:sz w:val="22"/>
                <w:szCs w:val="22"/>
                <w:lang w:eastAsia="en-US"/>
              </w:rPr>
              <w:lastRenderedPageBreak/>
              <w:t>Respublikos Vyriausybės nustatyta tvarka išduotą dokumentą, patvirtinantį jungtinius kompetentingų institucijų tvarkomus duomenis.</w:t>
            </w:r>
          </w:p>
          <w:p w14:paraId="4870AF1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5F902FB"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ne Lietuvoje įsteigtų subjektų reikalaujama:</w:t>
            </w:r>
          </w:p>
          <w:p w14:paraId="5CF42EEC" w14:textId="77777777" w:rsidR="00607C28" w:rsidRPr="00607C28" w:rsidRDefault="00607C28" w:rsidP="00607C28">
            <w:pPr>
              <w:numPr>
                <w:ilvl w:val="0"/>
                <w:numId w:val="22"/>
              </w:numPr>
              <w:tabs>
                <w:tab w:val="left" w:pos="375"/>
              </w:tabs>
              <w:spacing w:after="0" w:line="252" w:lineRule="auto"/>
              <w:contextualSpacing/>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atitinkamos užsienio šalies kompetentingos institucijos dokumento</w:t>
            </w:r>
            <w:r w:rsidRPr="00607C28">
              <w:rPr>
                <w:rFonts w:ascii="Calibri" w:eastAsia="Calibri" w:hAnsi="Calibri" w:cs="Times New Roman"/>
                <w:sz w:val="22"/>
                <w:szCs w:val="22"/>
                <w:vertAlign w:val="superscript"/>
                <w:lang w:eastAsia="en-US"/>
              </w:rPr>
              <w:footnoteReference w:id="3"/>
            </w:r>
            <w:r w:rsidRPr="00607C28">
              <w:rPr>
                <w:rFonts w:ascii="Times New Roman" w:eastAsia="Times New Roman" w:hAnsi="Times New Roman" w:cs="Times New Roman"/>
                <w:sz w:val="22"/>
                <w:szCs w:val="22"/>
                <w:lang w:eastAsia="en-US"/>
              </w:rPr>
              <w:t>.</w:t>
            </w:r>
          </w:p>
          <w:p w14:paraId="1EB9087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3B86E3A6" w14:textId="77777777" w:rsidR="00607C28" w:rsidRPr="00607C28" w:rsidRDefault="00607C28" w:rsidP="00607C28">
            <w:pPr>
              <w:spacing w:after="0" w:line="252" w:lineRule="auto"/>
              <w:jc w:val="both"/>
              <w:rPr>
                <w:rFonts w:ascii="Times New Roman" w:eastAsia="Times New Roman" w:hAnsi="Times New Roman" w:cs="Times New Roman"/>
                <w:i/>
                <w:iCs/>
                <w:color w:val="7030A0"/>
                <w:sz w:val="22"/>
                <w:szCs w:val="22"/>
                <w:lang w:eastAsia="en-US"/>
              </w:rPr>
            </w:pPr>
            <w:r w:rsidRPr="00607C28">
              <w:rPr>
                <w:rFonts w:ascii="Times New Roman" w:eastAsia="Times New Roman" w:hAnsi="Times New Roman" w:cs="Times New Roman"/>
                <w:sz w:val="22"/>
                <w:szCs w:val="22"/>
                <w:lang w:eastAsia="en-US"/>
              </w:rPr>
              <w:t xml:space="preserve">Nurodyti dokumentai turi būti  išduoti ne anksčiau kaip </w:t>
            </w:r>
            <w:r w:rsidRPr="00607C28">
              <w:rPr>
                <w:rFonts w:ascii="Times New Roman" w:eastAsia="Times New Roman" w:hAnsi="Times New Roman" w:cs="Times New Roman"/>
                <w:b/>
                <w:bCs/>
                <w:sz w:val="22"/>
                <w:szCs w:val="22"/>
                <w:lang w:eastAsia="en-US"/>
              </w:rPr>
              <w:t>120 dienų</w:t>
            </w:r>
            <w:r w:rsidRPr="00607C28">
              <w:rPr>
                <w:rFonts w:ascii="Times New Roman" w:eastAsia="Times New Roman" w:hAnsi="Times New Roman" w:cs="Times New Roman"/>
                <w:sz w:val="22"/>
                <w:szCs w:val="22"/>
                <w:lang w:eastAsia="en-US"/>
              </w:rPr>
              <w:t xml:space="preserve"> iki </w:t>
            </w:r>
            <w:r w:rsidRPr="00607C28">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607C28">
              <w:rPr>
                <w:rFonts w:ascii="Times New Roman" w:eastAsia="Times New Roman" w:hAnsi="Times New Roman" w:cs="Times New Roman"/>
                <w:sz w:val="22"/>
                <w:szCs w:val="22"/>
                <w:lang w:eastAsia="en-US"/>
              </w:rPr>
              <w:t xml:space="preserve">umentus. </w:t>
            </w:r>
            <w:r w:rsidRPr="00607C28">
              <w:rPr>
                <w:rFonts w:ascii="Times New Roman" w:eastAsia="Times New Roman" w:hAnsi="Times New Roman" w:cs="Times New Roman"/>
                <w:b/>
                <w:bCs/>
                <w:i/>
                <w:iCs/>
                <w:color w:val="000000"/>
                <w:sz w:val="22"/>
                <w:szCs w:val="22"/>
                <w:lang w:eastAsia="en-US"/>
              </w:rPr>
              <w:t>Pavyzdys</w:t>
            </w:r>
            <w:r w:rsidRPr="00607C28">
              <w:rPr>
                <w:rFonts w:ascii="Times New Roman" w:eastAsia="Times New Roman" w:hAnsi="Times New Roman" w:cs="Times New Roman"/>
                <w:i/>
                <w:iCs/>
                <w:color w:val="000000"/>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40D81B0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3D923044"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74"/>
      </w:tr>
      <w:tr w:rsidR="00607C28" w:rsidRPr="00607C28" w14:paraId="17EAAB80" w14:textId="77777777" w:rsidTr="00607C28">
        <w:trPr>
          <w:trHeight w:val="129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59AD81" w14:textId="3CDF1DE0" w:rsidR="00607C28" w:rsidRPr="00607C28" w:rsidRDefault="00607C28" w:rsidP="00607C28">
            <w:pPr>
              <w:spacing w:line="256"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lastRenderedPageBreak/>
              <w:t>4.</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62230E"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786DD"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1 punktas</w:t>
            </w:r>
          </w:p>
          <w:p w14:paraId="582D774B"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63465C20"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C10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91656"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50566EAF" w14:textId="77777777" w:rsidTr="00607C28">
        <w:trPr>
          <w:trHeight w:val="204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20134" w14:textId="02DB5125"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lastRenderedPageBreak/>
              <w:t>5.</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4E81B"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03920D6"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D8118"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2 punktas</w:t>
            </w:r>
          </w:p>
          <w:p w14:paraId="0D3E36E9"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26CD3D2C"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Yu Mincho" w:hAnsi="Times New Roman" w:cs="Times New Roman"/>
                <w:sz w:val="22"/>
                <w:szCs w:val="22"/>
                <w:lang w:eastAsia="en-US"/>
              </w:rPr>
              <w:t>EBVPD III dalies C12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08120"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05A1468C" w14:textId="77777777" w:rsidTr="00607C28">
        <w:trPr>
          <w:trHeight w:val="129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1030C" w14:textId="3B078A72"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6.</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A42C"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Pažeista konkurencija, kaip nustatyta VPĮ 27 str. 3 ir 4 d., ir atitinkamos padėties negalima ištaisyti.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0A65"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3 punktas</w:t>
            </w:r>
          </w:p>
          <w:p w14:paraId="61F4996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7FAF21DE"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 xml:space="preserve">EBVPD III dalies C13 punktas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34D16"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73CF1BD3" w14:textId="77777777" w:rsidTr="00607C28">
        <w:trPr>
          <w:trHeight w:val="5018"/>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C1E96" w14:textId="472C518D"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7.</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E1D0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A3CB31D" w14:textId="77777777" w:rsidR="00607C28" w:rsidRPr="00607C28" w:rsidRDefault="00607C28" w:rsidP="00607C28">
            <w:pPr>
              <w:spacing w:after="0" w:line="252" w:lineRule="auto"/>
              <w:jc w:val="both"/>
              <w:rPr>
                <w:rFonts w:ascii="Times New Roman" w:eastAsia="Times New Roman" w:hAnsi="Times New Roman" w:cs="Times New Roman"/>
                <w:bCs/>
                <w:sz w:val="22"/>
                <w:szCs w:val="22"/>
                <w:lang w:eastAsia="en-US"/>
              </w:rPr>
            </w:pPr>
            <w:r w:rsidRPr="00607C28">
              <w:rPr>
                <w:rFonts w:ascii="Times New Roman" w:eastAsia="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w:t>
            </w:r>
            <w:r w:rsidRPr="00607C28">
              <w:rPr>
                <w:rFonts w:ascii="Times New Roman" w:eastAsia="Times New Roman" w:hAnsi="Times New Roman" w:cs="Times New Roman"/>
                <w:bCs/>
                <w:sz w:val="22"/>
                <w:szCs w:val="22"/>
                <w:lang w:eastAsia="en-US"/>
              </w:rPr>
              <w:lastRenderedPageBreak/>
              <w:t xml:space="preserve">buvo pašalintas iš pirkimo ar koncesijos suteikimo procedūrų. </w:t>
            </w:r>
          </w:p>
          <w:p w14:paraId="05B05F5E" w14:textId="77777777" w:rsidR="00607C28" w:rsidRPr="00607C28" w:rsidRDefault="00607C28" w:rsidP="00607C28">
            <w:pPr>
              <w:spacing w:after="0" w:line="240" w:lineRule="auto"/>
              <w:jc w:val="both"/>
              <w:rPr>
                <w:rFonts w:ascii="Times New Roman" w:eastAsia="Times New Roman" w:hAnsi="Times New Roman" w:cs="Times New Roman"/>
                <w:bCs/>
                <w:sz w:val="22"/>
                <w:szCs w:val="22"/>
              </w:rPr>
            </w:pPr>
            <w:r w:rsidRPr="00607C28">
              <w:rPr>
                <w:rFonts w:ascii="Times New Roman" w:eastAsia="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74821"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4 dalies 4 punktas</w:t>
            </w:r>
          </w:p>
          <w:p w14:paraId="7BA6EF8E"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4E41050F"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 xml:space="preserve">EBVPD III dalies C15 punktas </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BEEA3"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5AAEA30D"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78B220A1"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649ACACE"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p>
          <w:p w14:paraId="216326AA" w14:textId="77777777" w:rsidR="00607C28" w:rsidRPr="00607C28" w:rsidRDefault="00365F92" w:rsidP="00607C28">
            <w:pPr>
              <w:spacing w:after="0" w:line="240" w:lineRule="auto"/>
              <w:jc w:val="both"/>
              <w:rPr>
                <w:rFonts w:ascii="Times New Roman" w:eastAsia="Times New Roman" w:hAnsi="Times New Roman" w:cs="Times New Roman"/>
                <w:b/>
                <w:bCs/>
                <w:i/>
                <w:iCs/>
                <w:sz w:val="22"/>
                <w:szCs w:val="22"/>
              </w:rPr>
            </w:pPr>
            <w:hyperlink r:id="rId22" w:history="1">
              <w:r w:rsidR="00607C28" w:rsidRPr="00607C28">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607C28" w:rsidRPr="00607C28" w14:paraId="2C62E247" w14:textId="77777777" w:rsidTr="00607C28">
        <w:trPr>
          <w:trHeight w:val="226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B6636" w14:textId="0AAC5AB4" w:rsidR="00607C28" w:rsidRPr="00607C28" w:rsidRDefault="00607C28" w:rsidP="00607C28">
            <w:pPr>
              <w:spacing w:line="256" w:lineRule="auto"/>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rPr>
              <w:t>8.</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D0980"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22BEC"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5 punktas</w:t>
            </w:r>
          </w:p>
          <w:p w14:paraId="4A7BCDF5"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0A9905F3"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w:t>
            </w:r>
            <w:r w:rsidRPr="00607C28">
              <w:rPr>
                <w:rFonts w:ascii="Times New Roman" w:eastAsia="Arial" w:hAnsi="Times New Roman" w:cs="Times New Roman"/>
                <w:sz w:val="22"/>
                <w:szCs w:val="22"/>
                <w:lang w:eastAsia="en-US"/>
              </w:rPr>
              <w:t xml:space="preserve"> III dalies C15 punktas</w:t>
            </w:r>
          </w:p>
          <w:p w14:paraId="2B85FBDE"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C3D27" w14:textId="77777777" w:rsidR="00607C28" w:rsidRPr="00607C28" w:rsidRDefault="00607C28" w:rsidP="00607C28">
            <w:pPr>
              <w:spacing w:after="0" w:line="240" w:lineRule="auto"/>
              <w:jc w:val="both"/>
              <w:rPr>
                <w:rFonts w:ascii="Times New Roman" w:eastAsia="Times New Roman" w:hAnsi="Times New Roman" w:cs="Times New Roman"/>
                <w:b/>
                <w:bCs/>
                <w:iCs/>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tc>
      </w:tr>
      <w:tr w:rsidR="00607C28" w:rsidRPr="00607C28" w14:paraId="6054D990" w14:textId="77777777" w:rsidTr="00607C28">
        <w:trPr>
          <w:trHeight w:val="155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8F80DA" w14:textId="21F85B6B" w:rsidR="00607C28" w:rsidRPr="00607C28" w:rsidRDefault="00607C28" w:rsidP="00607C28">
            <w:pPr>
              <w:spacing w:line="256" w:lineRule="auto"/>
              <w:rPr>
                <w:rFonts w:ascii="Times New Roman" w:eastAsia="Times New Roman" w:hAnsi="Times New Roman" w:cs="Times New Roman"/>
                <w:iCs/>
                <w:sz w:val="22"/>
                <w:szCs w:val="22"/>
                <w:lang w:eastAsia="en-US"/>
              </w:rPr>
            </w:pPr>
            <w:r w:rsidRPr="00607C28">
              <w:rPr>
                <w:rFonts w:ascii="Times New Roman" w:eastAsia="Times New Roman" w:hAnsi="Times New Roman" w:cs="Times New Roman"/>
                <w:iCs/>
                <w:sz w:val="22"/>
                <w:szCs w:val="22"/>
                <w:lang w:eastAsia="en-US"/>
              </w:rPr>
              <w:t>9.</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F1AD6" w14:textId="77777777" w:rsidR="00607C28" w:rsidRPr="00607C28" w:rsidRDefault="00607C28" w:rsidP="00607C28">
            <w:pPr>
              <w:spacing w:after="0" w:line="240"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w:t>
            </w:r>
            <w:r w:rsidRPr="00607C28">
              <w:rPr>
                <w:rFonts w:ascii="Times New Roman" w:eastAsia="Times New Roman" w:hAnsi="Times New Roman" w:cs="Times New Roman"/>
                <w:sz w:val="22"/>
                <w:szCs w:val="22"/>
                <w:lang w:eastAsia="en-US"/>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C5764F" w14:textId="77777777" w:rsidR="00607C28" w:rsidRPr="00607C28" w:rsidRDefault="00607C28" w:rsidP="00607C28">
            <w:pPr>
              <w:spacing w:after="0" w:line="240" w:lineRule="auto"/>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8842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lastRenderedPageBreak/>
              <w:t>VPĮ 46 straipsnio 4 dalies 6 punktas</w:t>
            </w:r>
          </w:p>
          <w:p w14:paraId="59D187C8"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652DA6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w:t>
            </w:r>
            <w:r w:rsidRPr="00607C28">
              <w:rPr>
                <w:rFonts w:ascii="Times New Roman" w:eastAsia="Arial" w:hAnsi="Times New Roman" w:cs="Times New Roman"/>
                <w:sz w:val="22"/>
                <w:szCs w:val="22"/>
                <w:lang w:eastAsia="en-US"/>
              </w:rPr>
              <w:t xml:space="preserve"> III dalies C14 punktas</w:t>
            </w:r>
          </w:p>
          <w:p w14:paraId="4392481C"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DE54312"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AEEC4"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38B6BE41"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55AD906A" w14:textId="77777777" w:rsidR="00607C28" w:rsidRPr="00607C28" w:rsidRDefault="00607C28" w:rsidP="00607C28">
            <w:pPr>
              <w:spacing w:after="0" w:line="252" w:lineRule="auto"/>
              <w:jc w:val="both"/>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7E8A135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1213D7FB" w14:textId="77777777" w:rsidR="00607C28" w:rsidRPr="00607C28" w:rsidRDefault="00365F92" w:rsidP="00607C28">
            <w:pPr>
              <w:spacing w:after="0" w:line="240" w:lineRule="auto"/>
              <w:rPr>
                <w:rFonts w:ascii="Times New Roman" w:eastAsia="Calibri" w:hAnsi="Times New Roman" w:cs="Times New Roman"/>
                <w:i/>
                <w:iCs/>
                <w:sz w:val="22"/>
                <w:szCs w:val="22"/>
                <w:lang w:eastAsia="en-US"/>
              </w:rPr>
            </w:pPr>
            <w:hyperlink r:id="rId23" w:history="1">
              <w:r w:rsidR="00607C28" w:rsidRPr="00607C28">
                <w:rPr>
                  <w:rFonts w:ascii="Times New Roman" w:eastAsia="Calibri" w:hAnsi="Times New Roman" w:cs="Times New Roman"/>
                  <w:i/>
                  <w:iCs/>
                  <w:color w:val="0563C1"/>
                  <w:sz w:val="22"/>
                  <w:szCs w:val="22"/>
                  <w:u w:val="single"/>
                  <w:lang w:eastAsia="en-US"/>
                </w:rPr>
                <w:t>https://vpt.lrv.lt/lt/nuorodos/kiti-duomenys/powerbi/nepatikimi-tiekejai-1/</w:t>
              </w:r>
            </w:hyperlink>
          </w:p>
          <w:p w14:paraId="1E516BA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p>
          <w:p w14:paraId="349C0411" w14:textId="77777777" w:rsidR="00607C28" w:rsidRPr="00607C28" w:rsidRDefault="00365F92" w:rsidP="00607C28">
            <w:pPr>
              <w:spacing w:after="0" w:line="240" w:lineRule="auto"/>
              <w:jc w:val="both"/>
              <w:rPr>
                <w:rFonts w:ascii="Times New Roman" w:eastAsia="Times New Roman" w:hAnsi="Times New Roman" w:cs="Times New Roman"/>
                <w:b/>
                <w:bCs/>
                <w:i/>
                <w:iCs/>
                <w:strike/>
                <w:sz w:val="22"/>
                <w:szCs w:val="22"/>
              </w:rPr>
            </w:pPr>
            <w:hyperlink r:id="rId24" w:history="1">
              <w:r w:rsidR="00607C28" w:rsidRPr="00607C28">
                <w:rPr>
                  <w:rFonts w:ascii="Times New Roman" w:eastAsia="Times New Roman" w:hAnsi="Times New Roman" w:cs="Times New Roman"/>
                  <w:i/>
                  <w:iCs/>
                  <w:color w:val="0563C1"/>
                  <w:u w:val="single"/>
                </w:rPr>
                <w:t>https://vpt.lrv.lt/lt/pasalinimo-pagrindai-1/nepatikimu-koncesininku-sarasas-1/kas-yra-nepatikimu-koncesininku-sarasas/</w:t>
              </w:r>
            </w:hyperlink>
            <w:r w:rsidR="00607C28" w:rsidRPr="00607C28">
              <w:rPr>
                <w:rFonts w:ascii="Times New Roman" w:eastAsia="Times New Roman" w:hAnsi="Times New Roman" w:cs="Times New Roman"/>
                <w:i/>
                <w:iCs/>
              </w:rPr>
              <w:t xml:space="preserve"> </w:t>
            </w:r>
          </w:p>
        </w:tc>
      </w:tr>
      <w:tr w:rsidR="00607C28" w:rsidRPr="00607C28" w14:paraId="07045DC8" w14:textId="77777777" w:rsidTr="00607C28">
        <w:trPr>
          <w:trHeight w:val="104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B5DE7" w14:textId="6B12F785" w:rsidR="00607C28" w:rsidRPr="00607C28" w:rsidRDefault="00607C28" w:rsidP="00607C28">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E32AC" w14:textId="77777777" w:rsidR="00607C28" w:rsidRPr="00607C28" w:rsidRDefault="00607C28" w:rsidP="00607C28">
            <w:pPr>
              <w:spacing w:after="0" w:line="240" w:lineRule="auto"/>
              <w:jc w:val="both"/>
              <w:rPr>
                <w:rFonts w:ascii="Times New Roman" w:eastAsia="Times New Roman" w:hAnsi="Times New Roman" w:cs="Times New Roman"/>
                <w:b/>
                <w:sz w:val="22"/>
                <w:szCs w:val="22"/>
              </w:rPr>
            </w:pPr>
            <w:r w:rsidRPr="00607C28">
              <w:rPr>
                <w:rFonts w:ascii="Times New Roman" w:eastAsia="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ABC76"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a papunktis</w:t>
            </w:r>
          </w:p>
          <w:p w14:paraId="640CDBB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5C572945" w14:textId="77777777" w:rsidR="00607C28" w:rsidRPr="00607C28" w:rsidRDefault="00607C28" w:rsidP="00607C28">
            <w:pPr>
              <w:spacing w:after="0" w:line="240" w:lineRule="auto"/>
              <w:jc w:val="both"/>
              <w:rPr>
                <w:rFonts w:ascii="Times New Roman" w:eastAsia="Yu Mincho" w:hAnsi="Times New Roman" w:cs="Times New Roman"/>
                <w:sz w:val="22"/>
                <w:szCs w:val="22"/>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D711B6"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07C28">
              <w:rPr>
                <w:rFonts w:ascii="Times New Roman" w:eastAsia="Times New Roman" w:hAnsi="Times New Roman" w:cs="Times New Roman"/>
                <w:b/>
                <w:bCs/>
                <w:sz w:val="22"/>
                <w:szCs w:val="22"/>
                <w:lang w:eastAsia="en-US"/>
              </w:rPr>
              <w:t xml:space="preserve"> </w:t>
            </w:r>
            <w:r w:rsidRPr="00607C28">
              <w:rPr>
                <w:rFonts w:ascii="Times New Roman" w:eastAsia="Times New Roman" w:hAnsi="Times New Roman" w:cs="Times New Roman"/>
                <w:sz w:val="22"/>
                <w:szCs w:val="22"/>
                <w:lang w:eastAsia="en-US"/>
              </w:rPr>
              <w:t xml:space="preserve">nacionalinėje duomenų bazėje adresu: </w:t>
            </w:r>
            <w:hyperlink r:id="rId25" w:history="1">
              <w:r w:rsidRPr="00607C28">
                <w:rPr>
                  <w:rFonts w:ascii="Times New Roman" w:eastAsia="Times New Roman" w:hAnsi="Times New Roman" w:cs="Times New Roman"/>
                  <w:i/>
                  <w:iCs/>
                  <w:color w:val="0563C1"/>
                  <w:u w:val="single"/>
                </w:rPr>
                <w:t>https://www.registrucentras.lt/jar/p/index.php</w:t>
              </w:r>
            </w:hyperlink>
            <w:r w:rsidRPr="00607C28">
              <w:rPr>
                <w:rFonts w:ascii="Calibri" w:eastAsia="Times New Roman" w:hAnsi="Calibri" w:cs="Times New Roman"/>
              </w:rPr>
              <w:t xml:space="preserve"> </w:t>
            </w:r>
          </w:p>
          <w:p w14:paraId="53CF3E32"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paskelbtą informaciją, taip pat į šiame informaciniame pranešime pateiktą informaciją:</w:t>
            </w:r>
          </w:p>
          <w:p w14:paraId="5091DE27" w14:textId="77777777" w:rsidR="00607C28" w:rsidRPr="00607C28" w:rsidRDefault="00365F92" w:rsidP="00607C28">
            <w:pPr>
              <w:spacing w:after="0" w:line="240" w:lineRule="auto"/>
              <w:jc w:val="both"/>
              <w:rPr>
                <w:rFonts w:ascii="Times New Roman" w:eastAsia="Times New Roman" w:hAnsi="Times New Roman" w:cs="Times New Roman"/>
                <w:b/>
                <w:bCs/>
                <w:iCs/>
                <w:sz w:val="22"/>
                <w:szCs w:val="22"/>
              </w:rPr>
            </w:pPr>
            <w:hyperlink r:id="rId26" w:history="1">
              <w:r w:rsidR="00607C28" w:rsidRPr="00607C28">
                <w:rPr>
                  <w:rFonts w:ascii="Times New Roman" w:eastAsia="Times New Roman" w:hAnsi="Times New Roman" w:cs="Times New Roman"/>
                  <w:i/>
                  <w:iCs/>
                  <w:color w:val="0563C1"/>
                  <w:u w:val="single"/>
                </w:rPr>
                <w:t>https://vpt.lrv.lt/lt/naujienos-3/finansiniu-ataskaitu-nepateikimas-gali-tapti-kliutimi-dalyvauti-viesuosiuose-pirkimuose/</w:t>
              </w:r>
            </w:hyperlink>
            <w:r w:rsidR="00607C28" w:rsidRPr="00607C28">
              <w:rPr>
                <w:rFonts w:ascii="Calibri" w:eastAsia="Times New Roman" w:hAnsi="Calibri" w:cs="Times New Roman"/>
              </w:rPr>
              <w:t xml:space="preserve">. </w:t>
            </w:r>
          </w:p>
        </w:tc>
      </w:tr>
      <w:tr w:rsidR="00607C28" w:rsidRPr="00607C28" w14:paraId="0338188A" w14:textId="77777777" w:rsidTr="00607C28">
        <w:trPr>
          <w:trHeight w:val="180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8E6C71" w14:textId="494F11F3" w:rsidR="00607C28" w:rsidRPr="00607C28" w:rsidRDefault="00607C28" w:rsidP="00607C28">
            <w:pPr>
              <w:spacing w:line="256" w:lineRule="auto"/>
              <w:rPr>
                <w:rFonts w:ascii="Times New Roman" w:eastAsia="Times New Roman" w:hAnsi="Times New Roman" w:cs="Times New Roman"/>
                <w:iCs/>
                <w:sz w:val="22"/>
                <w:szCs w:val="22"/>
              </w:rPr>
            </w:pPr>
            <w:r w:rsidRPr="00607C28">
              <w:rPr>
                <w:rFonts w:ascii="Times New Roman" w:eastAsia="Times New Roman" w:hAnsi="Times New Roman" w:cs="Times New Roman"/>
                <w:iCs/>
                <w:sz w:val="22"/>
                <w:szCs w:val="22"/>
              </w:rPr>
              <w:lastRenderedPageBreak/>
              <w:t>11.</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2FA06"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07C28">
              <w:rPr>
                <w:rFonts w:ascii="Times New Roman" w:eastAsia="Times New Roman" w:hAnsi="Times New Roman" w:cs="Times New Roman"/>
                <w:sz w:val="22"/>
                <w:szCs w:val="22"/>
                <w:vertAlign w:val="superscript"/>
                <w:lang w:eastAsia="en-US"/>
              </w:rPr>
              <w:t>1</w:t>
            </w:r>
            <w:r w:rsidRPr="00607C28">
              <w:rPr>
                <w:rFonts w:ascii="Times New Roman" w:eastAsia="Times New Roman" w:hAnsi="Times New Roman" w:cs="Times New Roman"/>
                <w:sz w:val="22"/>
                <w:szCs w:val="22"/>
                <w:lang w:eastAsia="en-US"/>
              </w:rPr>
              <w:t xml:space="preserve"> str. 1 d.</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EA34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b papunktis</w:t>
            </w:r>
          </w:p>
          <w:p w14:paraId="49E9BDD1"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2723E699"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25619"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1CBDC0BF" w14:textId="77777777" w:rsidR="00607C28" w:rsidRPr="00607C28" w:rsidRDefault="00607C28" w:rsidP="00607C28">
            <w:pPr>
              <w:spacing w:after="0" w:line="252" w:lineRule="auto"/>
              <w:jc w:val="both"/>
              <w:rPr>
                <w:rFonts w:ascii="Times New Roman" w:eastAsia="Times New Roman" w:hAnsi="Times New Roman" w:cs="Times New Roman"/>
                <w:b/>
                <w:bCs/>
                <w:iCs/>
                <w:sz w:val="22"/>
                <w:szCs w:val="22"/>
                <w:lang w:eastAsia="en-US"/>
              </w:rPr>
            </w:pPr>
          </w:p>
          <w:p w14:paraId="369813B0" w14:textId="77777777" w:rsidR="00607C28" w:rsidRPr="00607C28" w:rsidRDefault="00607C28" w:rsidP="00607C28">
            <w:pPr>
              <w:spacing w:after="0" w:line="240" w:lineRule="auto"/>
              <w:jc w:val="both"/>
              <w:rPr>
                <w:rFonts w:ascii="Times New Roman" w:eastAsia="Times New Roman" w:hAnsi="Times New Roman" w:cs="Times New Roman"/>
                <w:b/>
                <w:bCs/>
                <w:sz w:val="22"/>
                <w:szCs w:val="22"/>
              </w:rPr>
            </w:pPr>
            <w:r w:rsidRPr="00607C28">
              <w:rPr>
                <w:rFonts w:ascii="Times New Roman" w:eastAsia="Times New Roman" w:hAnsi="Times New Roman" w:cs="Times New Roman"/>
                <w:sz w:val="22"/>
                <w:szCs w:val="22"/>
                <w:lang w:eastAsia="en-US"/>
              </w:rPr>
              <w:t>Priimant sprendimus dėl tiekėjo pašalinimo iš pirkimo procedūros šiame punkte nurodytu pašalinimo pagrindu, be kita ko, atsižvelgiama į</w:t>
            </w:r>
            <w:r w:rsidRPr="00607C28">
              <w:rPr>
                <w:rFonts w:ascii="Times New Roman" w:eastAsia="Times New Roman" w:hAnsi="Times New Roman" w:cs="Times New Roman"/>
                <w:b/>
                <w:bCs/>
                <w:sz w:val="22"/>
                <w:szCs w:val="22"/>
                <w:lang w:eastAsia="en-US"/>
              </w:rPr>
              <w:t xml:space="preserve"> </w:t>
            </w:r>
            <w:r w:rsidRPr="00607C28">
              <w:rPr>
                <w:rFonts w:ascii="Times New Roman" w:eastAsia="Times New Roman" w:hAnsi="Times New Roman" w:cs="Times New Roman"/>
                <w:sz w:val="22"/>
                <w:szCs w:val="22"/>
                <w:lang w:eastAsia="en-US"/>
              </w:rPr>
              <w:t xml:space="preserve">nacionalinėje duomenų bazėje adresu </w:t>
            </w:r>
            <w:hyperlink r:id="rId27" w:history="1">
              <w:r w:rsidRPr="00607C28">
                <w:rPr>
                  <w:rFonts w:ascii="Times New Roman" w:eastAsia="Times New Roman" w:hAnsi="Times New Roman" w:cs="Times New Roman"/>
                  <w:i/>
                  <w:iCs/>
                  <w:color w:val="0563C1"/>
                  <w:u w:val="single"/>
                </w:rPr>
                <w:t>https://www.vmi.lt/evmi/mokesciu-moketoju-informacija</w:t>
              </w:r>
            </w:hyperlink>
            <w:r w:rsidRPr="00607C28">
              <w:rPr>
                <w:rFonts w:ascii="Calibri" w:eastAsia="Times New Roman" w:hAnsi="Calibri" w:cs="Times New Roman"/>
              </w:rPr>
              <w:t xml:space="preserve"> </w:t>
            </w:r>
            <w:r w:rsidRPr="00607C28">
              <w:rPr>
                <w:rFonts w:ascii="Times New Roman" w:eastAsia="Times New Roman" w:hAnsi="Times New Roman" w:cs="Times New Roman"/>
                <w:sz w:val="22"/>
                <w:szCs w:val="22"/>
                <w:lang w:eastAsia="en-US"/>
              </w:rPr>
              <w:t>skelbiamą informaciją.</w:t>
            </w:r>
          </w:p>
        </w:tc>
      </w:tr>
      <w:tr w:rsidR="00607C28" w:rsidRPr="00607C28" w14:paraId="40BF0B72" w14:textId="77777777" w:rsidTr="00607C28">
        <w:trPr>
          <w:trHeight w:val="2216"/>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21231" w14:textId="2B770234" w:rsidR="00607C28" w:rsidRPr="00607C28" w:rsidRDefault="00607C28" w:rsidP="00607C28">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3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0B426" w14:textId="77777777" w:rsidR="00607C28" w:rsidRPr="00607C28" w:rsidRDefault="00607C28" w:rsidP="00607C28">
            <w:pPr>
              <w:spacing w:after="0" w:line="240" w:lineRule="auto"/>
              <w:jc w:val="both"/>
              <w:rPr>
                <w:rFonts w:ascii="Times New Roman" w:eastAsia="Times New Roman" w:hAnsi="Times New Roman" w:cs="Times New Roman"/>
                <w:sz w:val="22"/>
                <w:szCs w:val="22"/>
              </w:rPr>
            </w:pPr>
            <w:r w:rsidRPr="00607C28">
              <w:rPr>
                <w:rFonts w:ascii="Times New Roman" w:eastAsia="Times New Roman" w:hAnsi="Times New Roman" w:cs="Times New Roman"/>
                <w:sz w:val="22"/>
                <w:szCs w:val="22"/>
                <w:lang w:eastAsia="en-US"/>
              </w:rPr>
              <w:t xml:space="preserve">Tiekėjas yra padaręs rimtą profesinį pažeidimą, dėl kurio perkančioji organizacija abejoja tiekėjo sąžiningumu, kai jis </w:t>
            </w:r>
            <w:r w:rsidRPr="00607C28">
              <w:rPr>
                <w:rFonts w:ascii="Times New Roman" w:eastAsia="Times New Roman" w:hAnsi="Times New Roman" w:cs="Times New Roman"/>
                <w:color w:val="000000"/>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BF830" w14:textId="77777777" w:rsidR="00607C28" w:rsidRPr="00607C28" w:rsidRDefault="00607C28" w:rsidP="00607C28">
            <w:pPr>
              <w:spacing w:after="0" w:line="252" w:lineRule="auto"/>
              <w:jc w:val="both"/>
              <w:rPr>
                <w:rFonts w:ascii="Times New Roman" w:eastAsia="Yu Mincho" w:hAnsi="Times New Roman" w:cs="Times New Roman"/>
                <w:b/>
                <w:bCs/>
                <w:sz w:val="22"/>
                <w:szCs w:val="22"/>
                <w:lang w:eastAsia="en-US"/>
              </w:rPr>
            </w:pPr>
            <w:r w:rsidRPr="00607C28">
              <w:rPr>
                <w:rFonts w:ascii="Times New Roman" w:eastAsia="Yu Mincho" w:hAnsi="Times New Roman" w:cs="Times New Roman"/>
                <w:b/>
                <w:bCs/>
                <w:sz w:val="22"/>
                <w:szCs w:val="22"/>
                <w:lang w:eastAsia="en-US"/>
              </w:rPr>
              <w:t>VPĮ 46 straipsnio 4 dalies 7 punkto c papunktis</w:t>
            </w:r>
          </w:p>
          <w:p w14:paraId="250D0FDF" w14:textId="77777777" w:rsidR="00607C28" w:rsidRPr="00607C28" w:rsidRDefault="00607C28" w:rsidP="00607C28">
            <w:pPr>
              <w:spacing w:after="0" w:line="252" w:lineRule="auto"/>
              <w:jc w:val="both"/>
              <w:rPr>
                <w:rFonts w:ascii="Times New Roman" w:eastAsia="Yu Mincho" w:hAnsi="Times New Roman" w:cs="Times New Roman"/>
                <w:sz w:val="22"/>
                <w:szCs w:val="22"/>
                <w:lang w:eastAsia="en-US"/>
              </w:rPr>
            </w:pPr>
          </w:p>
          <w:p w14:paraId="0126ADF7" w14:textId="77777777" w:rsidR="00607C28" w:rsidRPr="00607C28" w:rsidRDefault="00607C28" w:rsidP="00607C28">
            <w:pPr>
              <w:spacing w:after="0" w:line="240" w:lineRule="auto"/>
              <w:jc w:val="both"/>
              <w:rPr>
                <w:rFonts w:ascii="Times New Roman" w:eastAsia="Yu Mincho" w:hAnsi="Times New Roman" w:cs="Times New Roman"/>
                <w:sz w:val="22"/>
                <w:szCs w:val="22"/>
                <w:lang w:eastAsia="en-US"/>
              </w:rPr>
            </w:pPr>
            <w:r w:rsidRPr="00607C28">
              <w:rPr>
                <w:rFonts w:ascii="Times New Roman" w:eastAsia="Yu Mincho" w:hAnsi="Times New Roman" w:cs="Times New Roman"/>
                <w:sz w:val="22"/>
                <w:szCs w:val="22"/>
                <w:lang w:eastAsia="en-US"/>
              </w:rPr>
              <w:t>EBVPD III dalies C11 punktas</w:t>
            </w:r>
          </w:p>
        </w:tc>
        <w:tc>
          <w:tcPr>
            <w:tcW w:w="4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C88F0" w14:textId="77777777" w:rsidR="00607C28" w:rsidRPr="00607C28" w:rsidRDefault="00607C28" w:rsidP="00607C28">
            <w:pPr>
              <w:spacing w:after="0" w:line="252" w:lineRule="auto"/>
              <w:jc w:val="both"/>
              <w:rPr>
                <w:rFonts w:ascii="Times New Roman" w:eastAsia="Times New Roman" w:hAnsi="Times New Roman" w:cs="Times New Roman"/>
                <w:sz w:val="22"/>
                <w:szCs w:val="22"/>
                <w:lang w:eastAsia="en-US"/>
              </w:rPr>
            </w:pPr>
            <w:r w:rsidRPr="00607C28">
              <w:rPr>
                <w:rFonts w:ascii="Times New Roman" w:eastAsia="Times New Roman" w:hAnsi="Times New Roman" w:cs="Times New Roman"/>
                <w:sz w:val="22"/>
                <w:szCs w:val="22"/>
                <w:lang w:eastAsia="en-US"/>
              </w:rPr>
              <w:t>Iš Lietuvoje įsteigtų subjektų įrodančių dokumentų nereikalaujama. Užtenka pateikto EBVPD.</w:t>
            </w:r>
          </w:p>
          <w:p w14:paraId="644E3F78" w14:textId="77777777" w:rsidR="00607C28" w:rsidRPr="00607C28" w:rsidRDefault="00607C28" w:rsidP="00607C28">
            <w:pPr>
              <w:spacing w:after="0" w:line="252" w:lineRule="auto"/>
              <w:jc w:val="both"/>
              <w:rPr>
                <w:rFonts w:ascii="Times New Roman" w:eastAsia="Times New Roman" w:hAnsi="Times New Roman" w:cs="Times New Roman"/>
                <w:bCs/>
                <w:iCs/>
                <w:sz w:val="22"/>
                <w:szCs w:val="22"/>
                <w:lang w:eastAsia="en-US"/>
              </w:rPr>
            </w:pPr>
          </w:p>
          <w:p w14:paraId="28E5D38F" w14:textId="77777777" w:rsidR="00607C28" w:rsidRPr="00607C28" w:rsidRDefault="00607C28" w:rsidP="00607C28">
            <w:pPr>
              <w:spacing w:after="0"/>
              <w:rPr>
                <w:rFonts w:ascii="Times New Roman" w:eastAsia="Times New Roman" w:hAnsi="Times New Roman" w:cs="Times New Roman"/>
                <w:b/>
                <w:bCs/>
                <w:sz w:val="22"/>
                <w:szCs w:val="22"/>
                <w:lang w:eastAsia="en-US"/>
              </w:rPr>
            </w:pPr>
            <w:r w:rsidRPr="00607C28">
              <w:rPr>
                <w:rFonts w:ascii="Times New Roman" w:eastAsia="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3F1DD2F" w14:textId="77777777" w:rsidR="00607C28" w:rsidRPr="00607C28" w:rsidRDefault="00365F92" w:rsidP="00607C28">
            <w:pPr>
              <w:spacing w:after="0"/>
              <w:rPr>
                <w:rFonts w:ascii="Times New Roman" w:eastAsia="Times New Roman" w:hAnsi="Times New Roman" w:cs="Times New Roman"/>
                <w:bCs/>
                <w:iCs/>
                <w:sz w:val="22"/>
                <w:szCs w:val="22"/>
                <w:lang w:eastAsia="en-US"/>
              </w:rPr>
            </w:pPr>
            <w:hyperlink r:id="rId28" w:history="1">
              <w:r w:rsidR="00607C28" w:rsidRPr="00607C28">
                <w:rPr>
                  <w:rFonts w:ascii="Times New Roman" w:eastAsia="Times New Roman" w:hAnsi="Times New Roman" w:cs="Times New Roman"/>
                  <w:i/>
                  <w:iCs/>
                  <w:color w:val="0563C1"/>
                  <w:u w:val="single"/>
                </w:rPr>
                <w:t>https://kt.gov.lt/lt/atviri-duomenys/diskvalifikavimas-is-viesuju-pirkimu</w:t>
              </w:r>
            </w:hyperlink>
            <w:r w:rsidR="00607C28" w:rsidRPr="00607C28">
              <w:rPr>
                <w:rFonts w:ascii="Times New Roman" w:eastAsia="Times New Roman" w:hAnsi="Times New Roman" w:cs="Times New Roman"/>
                <w:sz w:val="22"/>
                <w:szCs w:val="22"/>
                <w:lang w:eastAsia="en-US"/>
              </w:rPr>
              <w:t xml:space="preserve"> skelbiamą informaciją.</w:t>
            </w:r>
          </w:p>
        </w:tc>
      </w:tr>
    </w:tbl>
    <w:p w14:paraId="7C26F72B" w14:textId="77777777" w:rsidR="00607C28" w:rsidRPr="00607C28" w:rsidRDefault="00607C28" w:rsidP="00607C28">
      <w:pPr>
        <w:spacing w:line="256" w:lineRule="auto"/>
        <w:jc w:val="center"/>
        <w:rPr>
          <w:rFonts w:ascii="Calibri" w:eastAsia="Calibri" w:hAnsi="Calibri" w:cs="Times New Roman"/>
          <w:sz w:val="22"/>
          <w:szCs w:val="22"/>
          <w:lang w:eastAsia="en-US"/>
        </w:rPr>
      </w:pPr>
      <w:r w:rsidRPr="00607C28">
        <w:rPr>
          <w:rFonts w:ascii="Calibri" w:eastAsia="Times New Roman" w:hAnsi="Calibri" w:cs="Calibri"/>
          <w:smallCaps/>
          <w:sz w:val="22"/>
          <w:szCs w:val="22"/>
        </w:rPr>
        <w:t>__________</w:t>
      </w:r>
    </w:p>
    <w:p w14:paraId="04F92DBB" w14:textId="77777777" w:rsidR="009C0A92" w:rsidRDefault="009C0A92" w:rsidP="009C0A92">
      <w:pPr>
        <w:pStyle w:val="NoSpacing"/>
        <w:jc w:val="both"/>
        <w:rPr>
          <w:rFonts w:ascii="Times New Roman" w:hAnsi="Times New Roman" w:cs="Times New Roman"/>
          <w:sz w:val="24"/>
          <w:szCs w:val="24"/>
        </w:rPr>
      </w:pPr>
    </w:p>
    <w:bookmarkEnd w:id="73"/>
    <w:p w14:paraId="035C1680" w14:textId="28059DAD" w:rsidR="004300CD" w:rsidRPr="00622946" w:rsidRDefault="004300CD" w:rsidP="00622946">
      <w:pPr>
        <w:spacing w:after="0" w:line="240" w:lineRule="auto"/>
        <w:rPr>
          <w:rFonts w:ascii="Times New Roman" w:hAnsi="Times New Roman" w:cs="Times New Roman"/>
          <w:b/>
          <w:bCs/>
          <w:smallCaps/>
          <w:sz w:val="24"/>
          <w:szCs w:val="24"/>
        </w:rPr>
      </w:pPr>
    </w:p>
    <w:p w14:paraId="55606009" w14:textId="7A7EAC78" w:rsidR="00B83FD5" w:rsidRPr="00622946" w:rsidRDefault="000215D6" w:rsidP="00622946">
      <w:pPr>
        <w:pStyle w:val="Heading1"/>
        <w:spacing w:before="0" w:after="0"/>
        <w:jc w:val="right"/>
        <w:rPr>
          <w:rFonts w:ascii="Times New Roman" w:hAnsi="Times New Roman" w:cs="Times New Roman"/>
          <w:sz w:val="24"/>
          <w:szCs w:val="24"/>
        </w:rPr>
      </w:pPr>
      <w:bookmarkStart w:id="75" w:name="_Ref38291379"/>
      <w:bookmarkStart w:id="76" w:name="_Ref38291394"/>
      <w:bookmarkStart w:id="77" w:name="_Ref38898251"/>
      <w:bookmarkStart w:id="78" w:name="_Toc228370010"/>
      <w:r w:rsidRPr="00622946">
        <w:rPr>
          <w:rFonts w:ascii="Times New Roman" w:eastAsia="Calibri" w:hAnsi="Times New Roman" w:cs="Times New Roman"/>
          <w:color w:val="0070C0"/>
          <w:sz w:val="24"/>
          <w:szCs w:val="24"/>
        </w:rPr>
        <w:t xml:space="preserve">Pirkimo sąlygų </w:t>
      </w:r>
      <w:r w:rsidR="00BE7649" w:rsidRPr="00622946">
        <w:rPr>
          <w:rFonts w:ascii="Times New Roman" w:eastAsia="Calibri" w:hAnsi="Times New Roman" w:cs="Times New Roman"/>
          <w:color w:val="0070C0"/>
          <w:sz w:val="24"/>
          <w:szCs w:val="24"/>
        </w:rPr>
        <w:t>4</w:t>
      </w:r>
      <w:r w:rsidRPr="00622946">
        <w:rPr>
          <w:rFonts w:ascii="Times New Roman" w:eastAsia="Calibri" w:hAnsi="Times New Roman" w:cs="Times New Roman"/>
          <w:color w:val="0070C0"/>
          <w:sz w:val="24"/>
          <w:szCs w:val="24"/>
        </w:rPr>
        <w:t xml:space="preserve"> priedas „EBVPD“</w:t>
      </w:r>
      <w:bookmarkEnd w:id="75"/>
      <w:bookmarkEnd w:id="76"/>
      <w:bookmarkEnd w:id="77"/>
      <w:bookmarkEnd w:id="78"/>
    </w:p>
    <w:p w14:paraId="6D5117C0" w14:textId="77777777" w:rsidR="00B83FD5" w:rsidRPr="00622946" w:rsidRDefault="00B83FD5" w:rsidP="00622946">
      <w:pPr>
        <w:spacing w:after="0" w:line="240" w:lineRule="auto"/>
        <w:rPr>
          <w:rFonts w:ascii="Times New Roman" w:hAnsi="Times New Roman" w:cs="Times New Roman"/>
          <w:b/>
          <w:bCs/>
          <w:smallCaps/>
          <w:sz w:val="24"/>
          <w:szCs w:val="24"/>
        </w:rPr>
      </w:pPr>
    </w:p>
    <w:p w14:paraId="5B0922D3" w14:textId="77777777" w:rsidR="00B83FD5" w:rsidRPr="00622946" w:rsidRDefault="00B83FD5" w:rsidP="00622946">
      <w:pPr>
        <w:pStyle w:val="Subtitle"/>
        <w:spacing w:after="0" w:line="240" w:lineRule="auto"/>
        <w:jc w:val="center"/>
        <w:rPr>
          <w:rFonts w:ascii="Times New Roman" w:hAnsi="Times New Roman" w:cs="Times New Roman"/>
          <w:b/>
          <w:bCs/>
          <w:smallCaps/>
          <w:sz w:val="24"/>
          <w:szCs w:val="24"/>
        </w:rPr>
      </w:pPr>
      <w:r w:rsidRPr="00622946">
        <w:rPr>
          <w:rFonts w:ascii="Times New Roman" w:hAnsi="Times New Roman" w:cs="Times New Roman"/>
          <w:b/>
          <w:sz w:val="24"/>
          <w:szCs w:val="24"/>
        </w:rPr>
        <w:t>EUROPOS BENDRASIS VIEŠŲJŲ PIRKIMŲ DOKUMENTAS</w:t>
      </w:r>
    </w:p>
    <w:p w14:paraId="0889DF15" w14:textId="6443FF28" w:rsidR="00B83FD5" w:rsidRPr="00622946" w:rsidRDefault="00B83FD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sz w:val="24"/>
          <w:szCs w:val="24"/>
        </w:rPr>
        <w:t>„Europos bendrasis viešųjų pirkimų dokumentas (EBVPD)“ atskir</w:t>
      </w:r>
      <w:r w:rsidR="000215D6" w:rsidRPr="00622946">
        <w:rPr>
          <w:rFonts w:ascii="Times New Roman" w:hAnsi="Times New Roman" w:cs="Times New Roman"/>
          <w:sz w:val="24"/>
          <w:szCs w:val="24"/>
        </w:rPr>
        <w:t>ais</w:t>
      </w:r>
      <w:r w:rsidRPr="00622946">
        <w:rPr>
          <w:rFonts w:ascii="Times New Roman" w:hAnsi="Times New Roman" w:cs="Times New Roman"/>
          <w:sz w:val="24"/>
          <w:szCs w:val="24"/>
        </w:rPr>
        <w:t xml:space="preserve"> dokument</w:t>
      </w:r>
      <w:r w:rsidR="000215D6" w:rsidRPr="00622946">
        <w:rPr>
          <w:rFonts w:ascii="Times New Roman" w:hAnsi="Times New Roman" w:cs="Times New Roman"/>
          <w:sz w:val="24"/>
          <w:szCs w:val="24"/>
        </w:rPr>
        <w:t>ais</w:t>
      </w:r>
      <w:r w:rsidRPr="00622946">
        <w:rPr>
          <w:rFonts w:ascii="Times New Roman" w:hAnsi="Times New Roman" w:cs="Times New Roman"/>
          <w:sz w:val="24"/>
          <w:szCs w:val="24"/>
        </w:rPr>
        <w:t xml:space="preserve"> pateikiam</w:t>
      </w:r>
      <w:r w:rsidR="000215D6" w:rsidRPr="00622946">
        <w:rPr>
          <w:rFonts w:ascii="Times New Roman" w:hAnsi="Times New Roman" w:cs="Times New Roman"/>
          <w:sz w:val="24"/>
          <w:szCs w:val="24"/>
        </w:rPr>
        <w:t>i</w:t>
      </w:r>
      <w:r w:rsidRPr="00622946">
        <w:rPr>
          <w:rFonts w:ascii="Times New Roman" w:hAnsi="Times New Roman" w:cs="Times New Roman"/>
          <w:sz w:val="24"/>
          <w:szCs w:val="24"/>
        </w:rPr>
        <w:t xml:space="preserve"> .</w:t>
      </w:r>
      <w:proofErr w:type="spellStart"/>
      <w:r w:rsidRPr="00622946">
        <w:rPr>
          <w:rFonts w:ascii="Times New Roman" w:hAnsi="Times New Roman" w:cs="Times New Roman"/>
          <w:sz w:val="24"/>
          <w:szCs w:val="24"/>
        </w:rPr>
        <w:t>xml</w:t>
      </w:r>
      <w:proofErr w:type="spellEnd"/>
      <w:r w:rsidRPr="00622946">
        <w:rPr>
          <w:rFonts w:ascii="Times New Roman" w:hAnsi="Times New Roman" w:cs="Times New Roman"/>
          <w:sz w:val="24"/>
          <w:szCs w:val="24"/>
        </w:rPr>
        <w:t>, .</w:t>
      </w:r>
      <w:proofErr w:type="spellStart"/>
      <w:r w:rsidRPr="00622946">
        <w:rPr>
          <w:rFonts w:ascii="Times New Roman" w:hAnsi="Times New Roman" w:cs="Times New Roman"/>
          <w:sz w:val="24"/>
          <w:szCs w:val="24"/>
        </w:rPr>
        <w:t>pdf</w:t>
      </w:r>
      <w:proofErr w:type="spellEnd"/>
      <w:r w:rsidRPr="00622946">
        <w:rPr>
          <w:rFonts w:ascii="Times New Roman" w:hAnsi="Times New Roman" w:cs="Times New Roman"/>
          <w:sz w:val="24"/>
          <w:szCs w:val="24"/>
        </w:rPr>
        <w:t xml:space="preserve"> formatais.</w:t>
      </w:r>
    </w:p>
    <w:p w14:paraId="2C3FE7B8" w14:textId="77777777" w:rsidR="00B83FD5" w:rsidRPr="00622946" w:rsidRDefault="00B83FD5" w:rsidP="00622946">
      <w:pPr>
        <w:spacing w:after="0" w:line="240" w:lineRule="auto"/>
        <w:jc w:val="center"/>
        <w:rPr>
          <w:rFonts w:ascii="Times New Roman" w:hAnsi="Times New Roman" w:cs="Times New Roman"/>
          <w:smallCaps/>
          <w:sz w:val="24"/>
          <w:szCs w:val="24"/>
        </w:rPr>
      </w:pPr>
      <w:r w:rsidRPr="00622946">
        <w:rPr>
          <w:rFonts w:ascii="Times New Roman" w:hAnsi="Times New Roman" w:cs="Times New Roman"/>
          <w:smallCaps/>
          <w:sz w:val="24"/>
          <w:szCs w:val="24"/>
        </w:rPr>
        <w:t>__________</w:t>
      </w:r>
    </w:p>
    <w:p w14:paraId="2AA95570" w14:textId="77777777" w:rsidR="00B83FD5" w:rsidRPr="00622946" w:rsidRDefault="00B83FD5" w:rsidP="00622946">
      <w:pPr>
        <w:spacing w:after="0" w:line="240" w:lineRule="auto"/>
        <w:rPr>
          <w:rFonts w:ascii="Times New Roman" w:hAnsi="Times New Roman" w:cs="Times New Roman"/>
          <w:b/>
          <w:bCs/>
          <w:smallCaps/>
          <w:sz w:val="24"/>
          <w:szCs w:val="24"/>
        </w:rPr>
      </w:pPr>
      <w:r w:rsidRPr="00622946">
        <w:rPr>
          <w:rFonts w:ascii="Times New Roman" w:hAnsi="Times New Roman" w:cs="Times New Roman"/>
          <w:b/>
          <w:bCs/>
          <w:smallCaps/>
          <w:sz w:val="24"/>
          <w:szCs w:val="24"/>
        </w:rPr>
        <w:br w:type="page"/>
      </w:r>
    </w:p>
    <w:p w14:paraId="2BC30DC3" w14:textId="21531380" w:rsidR="000215D6" w:rsidRPr="00622946" w:rsidRDefault="000215D6" w:rsidP="00622946">
      <w:pPr>
        <w:pStyle w:val="Heading1"/>
        <w:spacing w:before="0" w:after="0"/>
        <w:jc w:val="right"/>
        <w:rPr>
          <w:rFonts w:ascii="Times New Roman" w:hAnsi="Times New Roman" w:cs="Times New Roman"/>
          <w:sz w:val="24"/>
          <w:szCs w:val="24"/>
        </w:rPr>
      </w:pPr>
      <w:bookmarkStart w:id="79" w:name="_Toc228370011"/>
      <w:bookmarkStart w:id="80" w:name="_Ref38540913"/>
      <w:bookmarkStart w:id="81" w:name="_Ref38898051"/>
      <w:bookmarkStart w:id="82" w:name="_Ref38901392"/>
      <w:r w:rsidRPr="00622946">
        <w:rPr>
          <w:rFonts w:ascii="Times New Roman" w:eastAsia="Calibri" w:hAnsi="Times New Roman" w:cs="Times New Roman"/>
          <w:color w:val="0070C0"/>
          <w:sz w:val="24"/>
          <w:szCs w:val="24"/>
        </w:rPr>
        <w:lastRenderedPageBreak/>
        <w:t xml:space="preserve">Pirkimo sąlygų </w:t>
      </w:r>
      <w:r w:rsidR="00BE7649" w:rsidRPr="00622946">
        <w:rPr>
          <w:rFonts w:ascii="Times New Roman" w:eastAsia="Calibri" w:hAnsi="Times New Roman" w:cs="Times New Roman"/>
          <w:color w:val="0070C0"/>
          <w:sz w:val="24"/>
          <w:szCs w:val="24"/>
        </w:rPr>
        <w:t>5</w:t>
      </w:r>
      <w:r w:rsidRPr="00622946">
        <w:rPr>
          <w:rFonts w:ascii="Times New Roman" w:eastAsia="Calibri" w:hAnsi="Times New Roman" w:cs="Times New Roman"/>
          <w:color w:val="0070C0"/>
          <w:sz w:val="24"/>
          <w:szCs w:val="24"/>
        </w:rPr>
        <w:t xml:space="preserve"> priedas „Pasiūlymo forma“</w:t>
      </w:r>
      <w:bookmarkEnd w:id="79"/>
    </w:p>
    <w:bookmarkEnd w:id="80"/>
    <w:bookmarkEnd w:id="81"/>
    <w:bookmarkEnd w:id="82"/>
    <w:p w14:paraId="070A7EA6" w14:textId="77777777" w:rsidR="004F5634" w:rsidRDefault="004F5634" w:rsidP="004F5634">
      <w:pPr>
        <w:spacing w:after="0" w:line="240" w:lineRule="auto"/>
        <w:rPr>
          <w:rFonts w:ascii="Times New Roman" w:hAnsi="Times New Roman" w:cs="Times New Roman"/>
          <w:b/>
          <w:sz w:val="24"/>
          <w:szCs w:val="24"/>
        </w:rPr>
      </w:pPr>
    </w:p>
    <w:p w14:paraId="507BFE9A" w14:textId="67822677" w:rsidR="004F5634" w:rsidRDefault="004F5634" w:rsidP="004F5634">
      <w:pPr>
        <w:spacing w:after="0" w:line="240" w:lineRule="auto"/>
        <w:rPr>
          <w:rFonts w:ascii="Times New Roman" w:hAnsi="Times New Roman" w:cs="Times New Roman"/>
          <w:b/>
          <w:sz w:val="24"/>
          <w:szCs w:val="24"/>
        </w:rPr>
      </w:pPr>
      <w:r>
        <w:rPr>
          <w:rFonts w:ascii="Times New Roman" w:hAnsi="Times New Roman" w:cs="Times New Roman"/>
          <w:b/>
          <w:sz w:val="24"/>
          <w:szCs w:val="24"/>
        </w:rPr>
        <w:t>Vilniaus Gedimino technikos universitetui</w:t>
      </w:r>
    </w:p>
    <w:p w14:paraId="0B3ACCB4" w14:textId="77777777" w:rsidR="004F5634" w:rsidRDefault="004F5634" w:rsidP="00622946">
      <w:pPr>
        <w:spacing w:after="0" w:line="240" w:lineRule="auto"/>
        <w:jc w:val="center"/>
        <w:rPr>
          <w:rFonts w:ascii="Times New Roman" w:hAnsi="Times New Roman" w:cs="Times New Roman"/>
          <w:b/>
          <w:sz w:val="24"/>
          <w:szCs w:val="24"/>
        </w:rPr>
      </w:pPr>
    </w:p>
    <w:p w14:paraId="0E4843F0" w14:textId="3FE33A27" w:rsidR="00B83FD5" w:rsidRPr="00622946" w:rsidRDefault="00B83FD5" w:rsidP="00622946">
      <w:pPr>
        <w:spacing w:after="0" w:line="240" w:lineRule="auto"/>
        <w:jc w:val="center"/>
        <w:rPr>
          <w:rFonts w:ascii="Times New Roman" w:hAnsi="Times New Roman" w:cs="Times New Roman"/>
          <w:b/>
          <w:sz w:val="24"/>
          <w:szCs w:val="24"/>
        </w:rPr>
      </w:pPr>
      <w:r w:rsidRPr="00622946">
        <w:rPr>
          <w:rFonts w:ascii="Times New Roman" w:hAnsi="Times New Roman" w:cs="Times New Roman"/>
          <w:b/>
          <w:sz w:val="24"/>
          <w:szCs w:val="24"/>
        </w:rPr>
        <w:t>PASIŪLYMAS</w:t>
      </w:r>
    </w:p>
    <w:p w14:paraId="04EDA874" w14:textId="77777777" w:rsidR="001F49D8" w:rsidRDefault="001F49D8" w:rsidP="00622946">
      <w:pPr>
        <w:spacing w:after="0" w:line="240" w:lineRule="auto"/>
        <w:jc w:val="center"/>
        <w:rPr>
          <w:rFonts w:ascii="Times New Roman" w:hAnsi="Times New Roman" w:cs="Times New Roman"/>
          <w:b/>
          <w:bCs/>
          <w:sz w:val="24"/>
          <w:szCs w:val="24"/>
        </w:rPr>
      </w:pPr>
    </w:p>
    <w:p w14:paraId="109C1D9E" w14:textId="77DA3778" w:rsidR="00572DAA" w:rsidRPr="00622946" w:rsidRDefault="007C0F9A" w:rsidP="00622946">
      <w:pPr>
        <w:spacing w:after="0" w:line="240" w:lineRule="auto"/>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Dėl </w:t>
      </w:r>
      <w:r w:rsidRPr="007C0F9A">
        <w:rPr>
          <w:rFonts w:ascii="Times New Roman" w:hAnsi="Times New Roman" w:cs="Times New Roman"/>
          <w:b/>
          <w:bCs/>
          <w:caps/>
          <w:sz w:val="24"/>
          <w:szCs w:val="24"/>
        </w:rPr>
        <w:t xml:space="preserve">dviejų fotonų lazerinio skenavimo mikroskopo </w:t>
      </w:r>
      <w:r>
        <w:rPr>
          <w:rFonts w:ascii="Times New Roman" w:hAnsi="Times New Roman" w:cs="Times New Roman"/>
          <w:b/>
          <w:bCs/>
          <w:caps/>
          <w:sz w:val="24"/>
          <w:szCs w:val="24"/>
        </w:rPr>
        <w:t>SISTEMOS PIRKIMO</w:t>
      </w:r>
    </w:p>
    <w:p w14:paraId="447CCED3" w14:textId="77777777" w:rsidR="00B83FD5" w:rsidRPr="00622946" w:rsidRDefault="00B83FD5" w:rsidP="00622946">
      <w:pPr>
        <w:spacing w:after="0" w:line="240" w:lineRule="auto"/>
        <w:jc w:val="center"/>
        <w:rPr>
          <w:rFonts w:ascii="Times New Roman" w:hAnsi="Times New Roman" w:cs="Times New Roman"/>
          <w:b/>
          <w:bCs/>
          <w:caps/>
          <w:sz w:val="24"/>
          <w:szCs w:val="24"/>
        </w:rPr>
      </w:pPr>
    </w:p>
    <w:p w14:paraId="031743B5" w14:textId="38D6EC6E" w:rsidR="00B83FD5" w:rsidRPr="00622946" w:rsidRDefault="00B83FD5" w:rsidP="00622946">
      <w:pPr>
        <w:spacing w:after="0" w:line="240" w:lineRule="auto"/>
        <w:rPr>
          <w:rFonts w:ascii="Times New Roman" w:hAnsi="Times New Roman" w:cs="Times New Roman"/>
          <w:sz w:val="24"/>
          <w:szCs w:val="24"/>
        </w:rPr>
      </w:pPr>
      <w:r w:rsidRPr="00622946">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722"/>
      </w:tblGrid>
      <w:tr w:rsidR="00AF0D70" w:rsidRPr="00622946" w14:paraId="5AD2D87E" w14:textId="77777777" w:rsidTr="00C87CA5">
        <w:trPr>
          <w:trHeight w:val="487"/>
        </w:trPr>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66003E85" w14:textId="62CB97D6" w:rsidR="00AF0D70" w:rsidRPr="00622946" w:rsidRDefault="00AF0D70" w:rsidP="00622946">
            <w:pPr>
              <w:spacing w:after="0" w:line="240" w:lineRule="auto"/>
              <w:rPr>
                <w:rFonts w:ascii="Times New Roman" w:eastAsia="Calibri" w:hAnsi="Times New Roman" w:cs="Times New Roman"/>
                <w:b/>
                <w:i/>
                <w:sz w:val="24"/>
                <w:szCs w:val="24"/>
                <w:lang w:eastAsia="en-US"/>
              </w:rPr>
            </w:pPr>
            <w:r w:rsidRPr="007C0F9A">
              <w:rPr>
                <w:rFonts w:ascii="Times New Roman" w:eastAsia="Calibri" w:hAnsi="Times New Roman" w:cs="Times New Roman"/>
                <w:b/>
                <w:iCs/>
                <w:sz w:val="24"/>
                <w:szCs w:val="24"/>
                <w:lang w:eastAsia="en-US"/>
              </w:rPr>
              <w:t>Tiekėjo pavadinimas</w:t>
            </w:r>
            <w:r w:rsidR="007E5AF2">
              <w:rPr>
                <w:rFonts w:ascii="Times New Roman" w:eastAsia="Calibri" w:hAnsi="Times New Roman" w:cs="Times New Roman"/>
                <w:b/>
                <w:iCs/>
                <w:sz w:val="24"/>
                <w:szCs w:val="24"/>
                <w:lang w:eastAsia="en-US"/>
              </w:rPr>
              <w:t xml:space="preserve"> ir įmonės kodas</w:t>
            </w:r>
            <w:r w:rsidRPr="007C0F9A">
              <w:rPr>
                <w:rFonts w:ascii="Times New Roman" w:eastAsia="Calibri" w:hAnsi="Times New Roman" w:cs="Times New Roman"/>
                <w:b/>
                <w:iCs/>
                <w:sz w:val="24"/>
                <w:szCs w:val="24"/>
                <w:lang w:eastAsia="en-US"/>
              </w:rPr>
              <w:t xml:space="preserve"> </w:t>
            </w:r>
            <w:r w:rsidRPr="007C0F9A">
              <w:rPr>
                <w:rFonts w:ascii="Times New Roman" w:eastAsia="Calibri" w:hAnsi="Times New Roman" w:cs="Times New Roman"/>
                <w:b/>
                <w:iCs/>
                <w:caps/>
                <w:sz w:val="24"/>
                <w:szCs w:val="24"/>
                <w:lang w:eastAsia="fi-FI"/>
              </w:rPr>
              <w:t>/</w:t>
            </w:r>
            <w:r w:rsidRPr="00622946">
              <w:rPr>
                <w:rFonts w:ascii="Times New Roman" w:eastAsia="Calibri" w:hAnsi="Times New Roman" w:cs="Times New Roman"/>
                <w:i/>
                <w:sz w:val="24"/>
                <w:szCs w:val="24"/>
                <w:lang w:eastAsia="fi-FI"/>
              </w:rPr>
              <w:t>Jeigu dalyvauja ūkio subjektų grupė, surašomi visi dalyvių pavadinimai</w:t>
            </w:r>
            <w:r w:rsidR="007E5AF2">
              <w:rPr>
                <w:rFonts w:ascii="Times New Roman" w:eastAsia="Calibri" w:hAnsi="Times New Roman" w:cs="Times New Roman"/>
                <w:i/>
                <w:sz w:val="24"/>
                <w:szCs w:val="24"/>
                <w:lang w:eastAsia="fi-FI"/>
              </w:rPr>
              <w:t xml:space="preserve"> ir įmonės kodai</w:t>
            </w:r>
          </w:p>
        </w:tc>
        <w:tc>
          <w:tcPr>
            <w:tcW w:w="2370" w:type="pct"/>
            <w:tcBorders>
              <w:top w:val="single" w:sz="4" w:space="0" w:color="auto"/>
              <w:left w:val="single" w:sz="4" w:space="0" w:color="auto"/>
              <w:bottom w:val="single" w:sz="4" w:space="0" w:color="auto"/>
              <w:right w:val="single" w:sz="4" w:space="0" w:color="auto"/>
            </w:tcBorders>
          </w:tcPr>
          <w:p w14:paraId="326B5619" w14:textId="77777777"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tr w:rsidR="00AF0D70" w:rsidRPr="00622946" w14:paraId="4DFA6278"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65C84AB0" w14:textId="060DF1EC" w:rsidR="00AF0D70" w:rsidRPr="00622946" w:rsidRDefault="00AF0D70" w:rsidP="00622946">
            <w:pPr>
              <w:spacing w:after="0" w:line="240" w:lineRule="auto"/>
              <w:jc w:val="both"/>
              <w:rPr>
                <w:rFonts w:ascii="Times New Roman" w:eastAsia="Calibri" w:hAnsi="Times New Roman" w:cs="Times New Roman"/>
                <w:b/>
                <w:i/>
                <w:sz w:val="24"/>
                <w:szCs w:val="24"/>
                <w:lang w:eastAsia="en-US"/>
              </w:rPr>
            </w:pPr>
            <w:r w:rsidRPr="007C0F9A">
              <w:rPr>
                <w:rFonts w:ascii="Times New Roman" w:eastAsia="Calibri" w:hAnsi="Times New Roman" w:cs="Times New Roman"/>
                <w:b/>
                <w:iCs/>
                <w:sz w:val="24"/>
                <w:szCs w:val="24"/>
                <w:lang w:eastAsia="en-US"/>
              </w:rPr>
              <w:t>Tiekėjo adresas, telefon</w:t>
            </w:r>
            <w:r w:rsidR="007C0F9A">
              <w:rPr>
                <w:rFonts w:ascii="Times New Roman" w:eastAsia="Calibri" w:hAnsi="Times New Roman" w:cs="Times New Roman"/>
                <w:b/>
                <w:iCs/>
                <w:sz w:val="24"/>
                <w:szCs w:val="24"/>
                <w:lang w:eastAsia="en-US"/>
              </w:rPr>
              <w:t>o numeris</w:t>
            </w:r>
            <w:r w:rsidRPr="007C0F9A">
              <w:rPr>
                <w:rFonts w:ascii="Times New Roman" w:eastAsia="Calibri" w:hAnsi="Times New Roman" w:cs="Times New Roman"/>
                <w:b/>
                <w:iCs/>
                <w:sz w:val="24"/>
                <w:szCs w:val="24"/>
                <w:lang w:eastAsia="en-US"/>
              </w:rPr>
              <w:t>,  elektroninio pašto adresas</w:t>
            </w:r>
            <w:r w:rsidRPr="00622946">
              <w:rPr>
                <w:rFonts w:ascii="Times New Roman" w:eastAsia="Calibri" w:hAnsi="Times New Roman" w:cs="Times New Roman"/>
                <w:i/>
                <w:sz w:val="24"/>
                <w:szCs w:val="24"/>
                <w:lang w:eastAsia="en-US"/>
              </w:rPr>
              <w:t xml:space="preserve"> /Jeigu dalyvauja ūkio subjektų grupė, surašomi visų dalyvių adresai, tel</w:t>
            </w:r>
            <w:r w:rsidR="007C0F9A">
              <w:rPr>
                <w:rFonts w:ascii="Times New Roman" w:eastAsia="Calibri" w:hAnsi="Times New Roman" w:cs="Times New Roman"/>
                <w:i/>
                <w:sz w:val="24"/>
                <w:szCs w:val="24"/>
                <w:lang w:eastAsia="en-US"/>
              </w:rPr>
              <w:t>efono numeris</w:t>
            </w:r>
            <w:r w:rsidRPr="00622946">
              <w:rPr>
                <w:rFonts w:ascii="Times New Roman" w:eastAsia="Calibri" w:hAnsi="Times New Roman" w:cs="Times New Roman"/>
                <w:i/>
                <w:sz w:val="24"/>
                <w:szCs w:val="24"/>
                <w:lang w:eastAsia="en-US"/>
              </w:rPr>
              <w:t>, el</w:t>
            </w:r>
            <w:r w:rsidR="007C0F9A">
              <w:rPr>
                <w:rFonts w:ascii="Times New Roman" w:eastAsia="Calibri" w:hAnsi="Times New Roman" w:cs="Times New Roman"/>
                <w:i/>
                <w:sz w:val="24"/>
                <w:szCs w:val="24"/>
                <w:lang w:eastAsia="en-US"/>
              </w:rPr>
              <w:t>ektroninio pašto</w:t>
            </w:r>
            <w:r w:rsidRPr="00622946">
              <w:rPr>
                <w:rFonts w:ascii="Times New Roman" w:eastAsia="Calibri" w:hAnsi="Times New Roman" w:cs="Times New Roman"/>
                <w:i/>
                <w:sz w:val="24"/>
                <w:szCs w:val="24"/>
                <w:lang w:eastAsia="en-US"/>
              </w:rPr>
              <w:t xml:space="preserve"> adresas</w:t>
            </w:r>
          </w:p>
        </w:tc>
        <w:tc>
          <w:tcPr>
            <w:tcW w:w="2370" w:type="pct"/>
            <w:tcBorders>
              <w:top w:val="single" w:sz="4" w:space="0" w:color="auto"/>
              <w:left w:val="single" w:sz="4" w:space="0" w:color="auto"/>
              <w:bottom w:val="single" w:sz="4" w:space="0" w:color="auto"/>
              <w:right w:val="single" w:sz="4" w:space="0" w:color="auto"/>
            </w:tcBorders>
          </w:tcPr>
          <w:p w14:paraId="4FE637E0" w14:textId="77777777"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tr w:rsidR="00AF0D70" w:rsidRPr="00622946" w14:paraId="4675C2C3"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hideMark/>
          </w:tcPr>
          <w:p w14:paraId="47D7D226" w14:textId="6B8E7142" w:rsidR="00E11B5D" w:rsidRPr="00617139" w:rsidRDefault="007C0F9A" w:rsidP="00870BBD">
            <w:pPr>
              <w:spacing w:after="0" w:line="240" w:lineRule="auto"/>
              <w:jc w:val="both"/>
              <w:rPr>
                <w:rFonts w:ascii="Times New Roman" w:eastAsia="Calibri" w:hAnsi="Times New Roman" w:cs="Times New Roman"/>
                <w:i/>
                <w:color w:val="FF0000"/>
                <w:sz w:val="24"/>
                <w:szCs w:val="24"/>
                <w:highlight w:val="green"/>
                <w:lang w:eastAsia="en-US"/>
              </w:rPr>
            </w:pPr>
            <w:bookmarkStart w:id="83" w:name="_Hlk188606381"/>
            <w:r>
              <w:rPr>
                <w:rFonts w:ascii="Times New Roman" w:eastAsia="Times New Roman" w:hAnsi="Times New Roman" w:cs="Times New Roman"/>
                <w:b/>
                <w:iCs/>
                <w:sz w:val="24"/>
                <w:szCs w:val="24"/>
              </w:rPr>
              <w:t>Kontaktinio asmens, atsakingo už pasiūlymą, vardas, pavardė, telefono numeris, elektroninio pašto adresas</w:t>
            </w:r>
            <w:r>
              <w:rPr>
                <w:rFonts w:ascii="Times New Roman" w:eastAsia="Times New Roman" w:hAnsi="Times New Roman" w:cs="Times New Roman"/>
                <w:b/>
                <w:i/>
                <w:sz w:val="24"/>
                <w:szCs w:val="24"/>
              </w:rPr>
              <w:t xml:space="preserve">/ </w:t>
            </w:r>
            <w:r>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370" w:type="pct"/>
            <w:tcBorders>
              <w:top w:val="single" w:sz="4" w:space="0" w:color="auto"/>
              <w:left w:val="single" w:sz="4" w:space="0" w:color="auto"/>
              <w:bottom w:val="single" w:sz="4" w:space="0" w:color="auto"/>
              <w:right w:val="single" w:sz="4" w:space="0" w:color="auto"/>
            </w:tcBorders>
          </w:tcPr>
          <w:p w14:paraId="20D92BE5" w14:textId="44A31378" w:rsidR="00AF0D70" w:rsidRPr="00622946" w:rsidRDefault="00AF0D70" w:rsidP="00622946">
            <w:pPr>
              <w:spacing w:after="0" w:line="240" w:lineRule="auto"/>
              <w:jc w:val="both"/>
              <w:rPr>
                <w:rFonts w:ascii="Times New Roman" w:eastAsia="Calibri" w:hAnsi="Times New Roman" w:cs="Times New Roman"/>
                <w:sz w:val="24"/>
                <w:szCs w:val="24"/>
                <w:lang w:eastAsia="en-US"/>
              </w:rPr>
            </w:pPr>
          </w:p>
        </w:tc>
      </w:tr>
      <w:bookmarkEnd w:id="83"/>
      <w:tr w:rsidR="007E5AF2" w:rsidRPr="00622946" w14:paraId="0CD5DC71"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39C1F5C3" w14:textId="1CE961E7" w:rsidR="007E5AF2" w:rsidRPr="00622946" w:rsidRDefault="007E5AF2" w:rsidP="007E5AF2">
            <w:pPr>
              <w:spacing w:after="0" w:line="240" w:lineRule="auto"/>
              <w:jc w:val="both"/>
              <w:rPr>
                <w:rFonts w:ascii="Times New Roman" w:eastAsia="Calibri" w:hAnsi="Times New Roman" w:cs="Times New Roman"/>
                <w:b/>
                <w:i/>
                <w:sz w:val="24"/>
                <w:szCs w:val="24"/>
                <w:lang w:eastAsia="en-US"/>
              </w:rPr>
            </w:pPr>
            <w:r>
              <w:rPr>
                <w:rFonts w:ascii="Times New Roman" w:eastAsia="Times New Roman" w:hAnsi="Times New Roman" w:cs="Times New Roman"/>
                <w:b/>
                <w:iCs/>
                <w:sz w:val="24"/>
                <w:szCs w:val="24"/>
              </w:rPr>
              <w:t>Tiekėjo (kiekvieno ūkio subjektų grupės nario)</w:t>
            </w:r>
            <w:r>
              <w:rPr>
                <w:iCs/>
                <w:sz w:val="24"/>
                <w:szCs w:val="24"/>
              </w:rPr>
              <w:t xml:space="preserve"> </w:t>
            </w:r>
            <w:r>
              <w:rPr>
                <w:rFonts w:ascii="Times New Roman" w:eastAsia="Times New Roman" w:hAnsi="Times New Roman" w:cs="Times New Roman"/>
                <w:b/>
                <w:iCs/>
                <w:sz w:val="24"/>
                <w:szCs w:val="24"/>
              </w:rPr>
              <w:t>vadovo (-ų) vardas (-ai) ir pavardė (-ės)</w:t>
            </w:r>
          </w:p>
        </w:tc>
        <w:tc>
          <w:tcPr>
            <w:tcW w:w="2370" w:type="pct"/>
            <w:tcBorders>
              <w:top w:val="single" w:sz="4" w:space="0" w:color="auto"/>
              <w:left w:val="single" w:sz="4" w:space="0" w:color="auto"/>
              <w:bottom w:val="single" w:sz="4" w:space="0" w:color="auto"/>
              <w:right w:val="single" w:sz="4" w:space="0" w:color="auto"/>
            </w:tcBorders>
          </w:tcPr>
          <w:p w14:paraId="60FE0A16"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r w:rsidR="007E5AF2" w:rsidRPr="00622946" w14:paraId="05CA2F7F"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5DAAD7CD" w14:textId="5FACC9F1" w:rsidR="007E5AF2" w:rsidRPr="00622946" w:rsidRDefault="007E5AF2" w:rsidP="007E5AF2">
            <w:pPr>
              <w:spacing w:after="0" w:line="240" w:lineRule="auto"/>
              <w:jc w:val="both"/>
              <w:rPr>
                <w:rFonts w:ascii="Times New Roman" w:eastAsia="Calibri" w:hAnsi="Times New Roman" w:cs="Times New Roman"/>
                <w:b/>
                <w:i/>
                <w:sz w:val="24"/>
                <w:szCs w:val="24"/>
                <w:lang w:eastAsia="en-US"/>
              </w:rPr>
            </w:pPr>
            <w:r>
              <w:rPr>
                <w:rFonts w:ascii="Times New Roman" w:eastAsia="Times New Roman" w:hAnsi="Times New Roman" w:cs="Times New Roman"/>
                <w:b/>
                <w:iCs/>
                <w:sz w:val="24"/>
                <w:szCs w:val="24"/>
              </w:rPr>
              <w:t>Tiekėjo (taip pat kiekvieno ūkio subjektų grupės nario ir (ar) ūkio subjektų, kurių pajėgumais remiamasi) asmens (-ų), turinčio (-</w:t>
            </w:r>
            <w:proofErr w:type="spellStart"/>
            <w:r>
              <w:rPr>
                <w:rFonts w:ascii="Times New Roman" w:eastAsia="Times New Roman" w:hAnsi="Times New Roman" w:cs="Times New Roman"/>
                <w:b/>
                <w:iCs/>
                <w:sz w:val="24"/>
                <w:szCs w:val="24"/>
              </w:rPr>
              <w:t>ių</w:t>
            </w:r>
            <w:proofErr w:type="spellEnd"/>
            <w:r>
              <w:rPr>
                <w:rFonts w:ascii="Times New Roman" w:eastAsia="Times New Roman" w:hAnsi="Times New Roman" w:cs="Times New Roman"/>
                <w:b/>
                <w:iCs/>
                <w:sz w:val="24"/>
                <w:szCs w:val="24"/>
              </w:rPr>
              <w:t>) teisę surašyti ir pasirašyti finansinės apskaitos dokumentus, vardas (-ai) ir pavardė (-ės)</w:t>
            </w:r>
            <w:r>
              <w:rPr>
                <w:rStyle w:val="FootnoteReference"/>
                <w:rFonts w:ascii="Times New Roman" w:eastAsia="Times New Roman" w:hAnsi="Times New Roman" w:cs="Times New Roman"/>
                <w:b/>
                <w:iCs/>
                <w:sz w:val="24"/>
                <w:szCs w:val="24"/>
              </w:rPr>
              <w:footnoteReference w:id="4"/>
            </w:r>
          </w:p>
        </w:tc>
        <w:tc>
          <w:tcPr>
            <w:tcW w:w="2370" w:type="pct"/>
            <w:tcBorders>
              <w:top w:val="single" w:sz="4" w:space="0" w:color="auto"/>
              <w:left w:val="single" w:sz="4" w:space="0" w:color="auto"/>
              <w:bottom w:val="single" w:sz="4" w:space="0" w:color="auto"/>
              <w:right w:val="single" w:sz="4" w:space="0" w:color="auto"/>
            </w:tcBorders>
          </w:tcPr>
          <w:p w14:paraId="7E25A8D0"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r w:rsidR="007E5AF2" w:rsidRPr="00622946" w14:paraId="66AC56A6" w14:textId="77777777" w:rsidTr="00C87CA5">
        <w:tc>
          <w:tcPr>
            <w:tcW w:w="2630" w:type="pct"/>
            <w:tcBorders>
              <w:top w:val="single" w:sz="4" w:space="0" w:color="auto"/>
              <w:left w:val="single" w:sz="4" w:space="0" w:color="auto"/>
              <w:bottom w:val="single" w:sz="4" w:space="0" w:color="auto"/>
              <w:right w:val="single" w:sz="4" w:space="0" w:color="auto"/>
            </w:tcBorders>
            <w:shd w:val="clear" w:color="auto" w:fill="F2F2F2"/>
          </w:tcPr>
          <w:p w14:paraId="388CDF66" w14:textId="5C91158D" w:rsidR="007E5AF2" w:rsidRPr="005066DF" w:rsidRDefault="007E5AF2" w:rsidP="007E5AF2">
            <w:pPr>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
                <w:iCs/>
                <w:sz w:val="24"/>
                <w:szCs w:val="24"/>
              </w:rPr>
              <w:t xml:space="preserve">Tiekėjo (taip pat kiekvieno ūkio subjektų grupės nario ir (ar) ūkio subjektų, kurių pajėgumais remiamasi) valdymo ir priežiūros organų (pvz., stebėtojų tarybos, valdybos) narių bei kitų asmenų, turinčių teisę atstovauti dalyviui ar jį kontroliuoti, vardai ir pavardės ar pan. / </w:t>
            </w:r>
            <w:r w:rsidR="005066DF" w:rsidRPr="005066DF">
              <w:rPr>
                <w:rFonts w:ascii="Times New Roman" w:eastAsia="Times New Roman" w:hAnsi="Times New Roman" w:cs="Times New Roman"/>
                <w:bCs/>
                <w:i/>
                <w:sz w:val="24"/>
                <w:szCs w:val="24"/>
              </w:rPr>
              <w:t>Jeigu tokių asmenų nėra, pažymima, kad jų nėra</w:t>
            </w:r>
          </w:p>
        </w:tc>
        <w:tc>
          <w:tcPr>
            <w:tcW w:w="2370" w:type="pct"/>
            <w:tcBorders>
              <w:top w:val="single" w:sz="4" w:space="0" w:color="auto"/>
              <w:left w:val="single" w:sz="4" w:space="0" w:color="auto"/>
              <w:bottom w:val="single" w:sz="4" w:space="0" w:color="auto"/>
              <w:right w:val="single" w:sz="4" w:space="0" w:color="auto"/>
            </w:tcBorders>
          </w:tcPr>
          <w:p w14:paraId="0F6311BE" w14:textId="77777777" w:rsidR="007E5AF2" w:rsidRPr="00622946" w:rsidRDefault="007E5AF2" w:rsidP="007E5AF2">
            <w:pPr>
              <w:spacing w:after="0" w:line="240" w:lineRule="auto"/>
              <w:jc w:val="both"/>
              <w:rPr>
                <w:rFonts w:ascii="Times New Roman" w:eastAsia="Calibri" w:hAnsi="Times New Roman" w:cs="Times New Roman"/>
                <w:sz w:val="24"/>
                <w:szCs w:val="24"/>
                <w:lang w:eastAsia="en-US"/>
              </w:rPr>
            </w:pPr>
          </w:p>
        </w:tc>
      </w:tr>
    </w:tbl>
    <w:p w14:paraId="6EDF11CE" w14:textId="77777777" w:rsidR="00B83FD5" w:rsidRPr="00622946" w:rsidRDefault="00B83FD5" w:rsidP="00622946">
      <w:pPr>
        <w:spacing w:after="0" w:line="240" w:lineRule="auto"/>
        <w:jc w:val="both"/>
        <w:rPr>
          <w:rFonts w:ascii="Times New Roman" w:hAnsi="Times New Roman" w:cs="Times New Roman"/>
          <w:color w:val="000000"/>
          <w:sz w:val="24"/>
          <w:szCs w:val="24"/>
          <w:lang w:eastAsia="ar-SA"/>
        </w:rPr>
      </w:pPr>
    </w:p>
    <w:p w14:paraId="2BFEE462" w14:textId="4BF47DEB" w:rsidR="00952F6F" w:rsidRPr="00622946" w:rsidRDefault="00B83FD5" w:rsidP="00622946">
      <w:pPr>
        <w:spacing w:after="0" w:line="240" w:lineRule="auto"/>
        <w:jc w:val="both"/>
        <w:rPr>
          <w:rFonts w:ascii="Times New Roman" w:hAnsi="Times New Roman" w:cs="Times New Roman"/>
          <w:sz w:val="24"/>
          <w:szCs w:val="24"/>
        </w:rPr>
      </w:pPr>
      <w:r w:rsidRPr="00622946">
        <w:rPr>
          <w:rFonts w:ascii="Times New Roman" w:hAnsi="Times New Roman" w:cs="Times New Roman"/>
          <w:color w:val="000000"/>
          <w:sz w:val="24"/>
          <w:szCs w:val="24"/>
          <w:lang w:eastAsia="ar-SA"/>
        </w:rPr>
        <w:t xml:space="preserve">1. </w:t>
      </w:r>
      <w:r w:rsidR="00952F6F" w:rsidRPr="00622946">
        <w:rPr>
          <w:rFonts w:ascii="Times New Roman" w:hAnsi="Times New Roman" w:cs="Times New Roman"/>
          <w:sz w:val="24"/>
          <w:szCs w:val="24"/>
        </w:rPr>
        <w:t xml:space="preserve">Pateikdami šį pasiūlymą, mes sutinkame su visomis pirkimo dokumentuose ir jų prieduose </w:t>
      </w:r>
      <w:r w:rsidR="007E5AF2">
        <w:rPr>
          <w:rFonts w:ascii="Times New Roman" w:hAnsi="Times New Roman" w:cs="Times New Roman"/>
          <w:sz w:val="24"/>
          <w:szCs w:val="24"/>
        </w:rPr>
        <w:t>pateiktais</w:t>
      </w:r>
      <w:r w:rsidR="00952F6F" w:rsidRPr="00622946">
        <w:rPr>
          <w:rFonts w:ascii="Times New Roman" w:hAnsi="Times New Roman" w:cs="Times New Roman"/>
          <w:sz w:val="24"/>
          <w:szCs w:val="24"/>
        </w:rPr>
        <w:t xml:space="preserve"> reikalavimais ir pažymime, kad siūlomos </w:t>
      </w:r>
      <w:r w:rsidR="002A09AA" w:rsidRPr="00622946">
        <w:rPr>
          <w:rFonts w:ascii="Times New Roman" w:hAnsi="Times New Roman" w:cs="Times New Roman"/>
          <w:sz w:val="24"/>
          <w:szCs w:val="24"/>
          <w:u w:val="single"/>
        </w:rPr>
        <w:t>prekės</w:t>
      </w:r>
      <w:r w:rsidR="00952F6F" w:rsidRPr="00622946">
        <w:rPr>
          <w:rFonts w:ascii="Times New Roman" w:hAnsi="Times New Roman" w:cs="Times New Roman"/>
          <w:sz w:val="24"/>
          <w:szCs w:val="24"/>
        </w:rPr>
        <w:t xml:space="preserve"> atitinka pirkimo dokumentų ir jų priedų reikalavimus.</w:t>
      </w:r>
    </w:p>
    <w:p w14:paraId="73CA7853" w14:textId="7D8F6D8B" w:rsidR="00952F6F" w:rsidRDefault="00C447E4" w:rsidP="00622946">
      <w:pPr>
        <w:tabs>
          <w:tab w:val="num" w:pos="1004"/>
        </w:tabs>
        <w:spacing w:after="0" w:line="240" w:lineRule="auto"/>
        <w:jc w:val="both"/>
        <w:rPr>
          <w:rFonts w:ascii="Times New Roman" w:hAnsi="Times New Roman" w:cs="Times New Roman"/>
          <w:b/>
          <w:bCs/>
          <w:sz w:val="24"/>
          <w:szCs w:val="24"/>
        </w:rPr>
      </w:pPr>
      <w:r w:rsidRPr="007E5AF2">
        <w:rPr>
          <w:rFonts w:ascii="Times New Roman" w:hAnsi="Times New Roman" w:cs="Times New Roman"/>
          <w:sz w:val="24"/>
          <w:szCs w:val="24"/>
        </w:rPr>
        <w:t>2.</w:t>
      </w:r>
      <w:r w:rsidRPr="00622946">
        <w:rPr>
          <w:rFonts w:ascii="Times New Roman" w:hAnsi="Times New Roman" w:cs="Times New Roman"/>
          <w:b/>
          <w:bCs/>
          <w:sz w:val="24"/>
          <w:szCs w:val="24"/>
        </w:rPr>
        <w:t xml:space="preserve"> </w:t>
      </w:r>
      <w:r w:rsidR="00952F6F" w:rsidRPr="007E5AF2">
        <w:rPr>
          <w:rFonts w:ascii="Times New Roman" w:hAnsi="Times New Roman" w:cs="Times New Roman"/>
          <w:sz w:val="24"/>
          <w:szCs w:val="24"/>
        </w:rPr>
        <w:t>Pateikdami CVP IS priemonėmis pasiūlymą, patvirtiname, kad dokumentų skaitmeninės kopijos ir elektroninėmis priemonėmis pateikti duomenys yra tikri</w:t>
      </w:r>
      <w:r w:rsidR="007E5AF2" w:rsidRPr="007E5AF2">
        <w:rPr>
          <w:rFonts w:ascii="Times New Roman" w:hAnsi="Times New Roman" w:cs="Times New Roman"/>
          <w:sz w:val="24"/>
          <w:szCs w:val="24"/>
        </w:rPr>
        <w:t>.</w:t>
      </w:r>
    </w:p>
    <w:p w14:paraId="026A7126" w14:textId="65F2B06A" w:rsidR="007E5AF2" w:rsidRDefault="007E5AF2" w:rsidP="00622946">
      <w:pPr>
        <w:tabs>
          <w:tab w:val="num" w:pos="100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 </w:t>
      </w:r>
      <w:r w:rsidRPr="007E5AF2">
        <w:rPr>
          <w:rFonts w:ascii="Times New Roman" w:hAnsi="Times New Roman" w:cs="Times New Roman"/>
          <w:b/>
          <w:bCs/>
          <w:sz w:val="24"/>
          <w:szCs w:val="24"/>
        </w:rPr>
        <w:t>Įsipareigojame tiekti prekes, kurios visiškai atitinka techninės specifikacijos reikalavimus, tokia kaina:</w:t>
      </w:r>
    </w:p>
    <w:p w14:paraId="65892190" w14:textId="58D97664" w:rsidR="00866452" w:rsidRDefault="00866452" w:rsidP="00622946">
      <w:pPr>
        <w:tabs>
          <w:tab w:val="num" w:pos="1004"/>
        </w:tabs>
        <w:spacing w:after="0" w:line="240" w:lineRule="auto"/>
        <w:jc w:val="both"/>
        <w:rPr>
          <w:rFonts w:ascii="Times New Roman" w:hAnsi="Times New Roman" w:cs="Times New Roman"/>
          <w:b/>
          <w:bCs/>
          <w:sz w:val="24"/>
          <w:szCs w:val="24"/>
        </w:rPr>
      </w:pPr>
    </w:p>
    <w:p w14:paraId="5894A75C" w14:textId="77777777" w:rsidR="00952F6F" w:rsidRPr="00622946" w:rsidRDefault="00952F6F" w:rsidP="00622946">
      <w:pPr>
        <w:spacing w:after="0" w:line="240" w:lineRule="auto"/>
        <w:ind w:firstLine="567"/>
        <w:jc w:val="both"/>
        <w:rPr>
          <w:rFonts w:ascii="Times New Roman" w:hAnsi="Times New Roman" w:cs="Times New Roman"/>
          <w:b/>
          <w:bCs/>
          <w:iCs/>
          <w:sz w:val="24"/>
          <w:szCs w:val="24"/>
        </w:rPr>
      </w:pPr>
    </w:p>
    <w:p w14:paraId="59E5663D" w14:textId="6FF6686B" w:rsidR="00952F6F" w:rsidRDefault="00952F6F" w:rsidP="00622946">
      <w:pPr>
        <w:spacing w:after="0" w:line="240" w:lineRule="auto"/>
        <w:jc w:val="both"/>
        <w:rPr>
          <w:rFonts w:ascii="Times New Roman" w:hAnsi="Times New Roman" w:cs="Times New Roman"/>
          <w:b/>
          <w:bCs/>
          <w:sz w:val="24"/>
          <w:szCs w:val="24"/>
        </w:rPr>
      </w:pPr>
      <w:r w:rsidRPr="007E5AF2">
        <w:rPr>
          <w:rFonts w:ascii="Times New Roman" w:hAnsi="Times New Roman" w:cs="Times New Roman"/>
          <w:b/>
          <w:bCs/>
          <w:sz w:val="24"/>
          <w:szCs w:val="24"/>
        </w:rPr>
        <w:lastRenderedPageBreak/>
        <w:t>2 lentelė.</w:t>
      </w:r>
      <w:r w:rsidRPr="00622946">
        <w:rPr>
          <w:rFonts w:ascii="Times New Roman" w:hAnsi="Times New Roman" w:cs="Times New Roman"/>
          <w:sz w:val="24"/>
          <w:szCs w:val="24"/>
        </w:rPr>
        <w:t xml:space="preserve"> </w:t>
      </w:r>
      <w:r w:rsidR="007E5AF2">
        <w:rPr>
          <w:rFonts w:ascii="Times New Roman" w:hAnsi="Times New Roman" w:cs="Times New Roman"/>
          <w:b/>
          <w:bCs/>
          <w:sz w:val="24"/>
          <w:szCs w:val="24"/>
        </w:rPr>
        <w:t>Kainos pasiūlymas</w:t>
      </w:r>
      <w:r w:rsidRPr="00622946">
        <w:rPr>
          <w:rFonts w:ascii="Times New Roman" w:hAnsi="Times New Roman" w:cs="Times New Roman"/>
          <w:b/>
          <w:bCs/>
          <w:sz w:val="24"/>
          <w:szCs w:val="24"/>
        </w:rPr>
        <w:t>:</w:t>
      </w:r>
    </w:p>
    <w:p w14:paraId="50E68083" w14:textId="735A63B7" w:rsidR="004F5634" w:rsidRDefault="004F5634" w:rsidP="00622946">
      <w:pPr>
        <w:spacing w:after="0" w:line="240" w:lineRule="auto"/>
        <w:jc w:val="both"/>
        <w:rPr>
          <w:rFonts w:ascii="Times New Roman" w:hAnsi="Times New Roman" w:cs="Times New Roman"/>
          <w:b/>
          <w:bCs/>
          <w:sz w:val="24"/>
          <w:szCs w:val="24"/>
        </w:rPr>
      </w:pPr>
    </w:p>
    <w:tbl>
      <w:tblPr>
        <w:tblStyle w:val="Lentelstinklelis22"/>
        <w:tblW w:w="10008" w:type="dxa"/>
        <w:tblInd w:w="0" w:type="dxa"/>
        <w:tblLayout w:type="fixed"/>
        <w:tblLook w:val="04A0" w:firstRow="1" w:lastRow="0" w:firstColumn="1" w:lastColumn="0" w:noHBand="0" w:noVBand="1"/>
      </w:tblPr>
      <w:tblGrid>
        <w:gridCol w:w="807"/>
        <w:gridCol w:w="4465"/>
        <w:gridCol w:w="1352"/>
        <w:gridCol w:w="1084"/>
        <w:gridCol w:w="1082"/>
        <w:gridCol w:w="1218"/>
      </w:tblGrid>
      <w:tr w:rsidR="007E5AF2" w:rsidRPr="007E5AF2" w14:paraId="3AF15F07" w14:textId="77777777" w:rsidTr="007E5AF2">
        <w:trPr>
          <w:trHeight w:val="1526"/>
        </w:trPr>
        <w:tc>
          <w:tcPr>
            <w:tcW w:w="80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1D4DAC" w14:textId="77777777" w:rsidR="007E5AF2" w:rsidRPr="007E5AF2" w:rsidRDefault="007E5AF2" w:rsidP="007E5AF2">
            <w:pPr>
              <w:jc w:val="center"/>
              <w:rPr>
                <w:rFonts w:eastAsia="Times New Roman"/>
                <w:b/>
                <w:sz w:val="24"/>
                <w:szCs w:val="24"/>
              </w:rPr>
            </w:pPr>
            <w:r w:rsidRPr="007E5AF2">
              <w:rPr>
                <w:rFonts w:eastAsia="Calibri"/>
                <w:b/>
                <w:sz w:val="24"/>
                <w:szCs w:val="24"/>
              </w:rPr>
              <w:t>Eil. Nr.</w:t>
            </w:r>
          </w:p>
        </w:tc>
        <w:tc>
          <w:tcPr>
            <w:tcW w:w="446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397163" w14:textId="77777777" w:rsidR="007E5AF2" w:rsidRPr="007E5AF2" w:rsidRDefault="007E5AF2" w:rsidP="007E5AF2">
            <w:pPr>
              <w:jc w:val="center"/>
              <w:rPr>
                <w:rFonts w:eastAsia="Calibri"/>
                <w:b/>
                <w:sz w:val="24"/>
                <w:szCs w:val="24"/>
              </w:rPr>
            </w:pPr>
            <w:r w:rsidRPr="007E5AF2">
              <w:rPr>
                <w:rFonts w:eastAsia="Calibri"/>
                <w:b/>
                <w:sz w:val="24"/>
                <w:szCs w:val="24"/>
              </w:rPr>
              <w:t>Prekių pavadinimas</w:t>
            </w:r>
          </w:p>
        </w:tc>
        <w:tc>
          <w:tcPr>
            <w:tcW w:w="135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BFBBC1" w14:textId="77777777" w:rsidR="007E5AF2" w:rsidRPr="007E5AF2" w:rsidRDefault="007E5AF2" w:rsidP="007E5AF2">
            <w:pPr>
              <w:jc w:val="center"/>
              <w:rPr>
                <w:rFonts w:eastAsia="Calibri"/>
                <w:b/>
                <w:sz w:val="24"/>
                <w:szCs w:val="24"/>
              </w:rPr>
            </w:pPr>
            <w:r w:rsidRPr="007E5AF2">
              <w:rPr>
                <w:rFonts w:eastAsia="Calibri"/>
                <w:b/>
                <w:sz w:val="24"/>
                <w:szCs w:val="24"/>
              </w:rPr>
              <w:t>Mato</w:t>
            </w:r>
            <w:r w:rsidRPr="007E5AF2">
              <w:rPr>
                <w:rFonts w:eastAsia="Calibri"/>
                <w:b/>
                <w:sz w:val="24"/>
                <w:szCs w:val="24"/>
              </w:rPr>
              <w:br/>
              <w:t>vnt.</w:t>
            </w:r>
          </w:p>
        </w:tc>
        <w:tc>
          <w:tcPr>
            <w:tcW w:w="1082" w:type="dxa"/>
            <w:tcBorders>
              <w:top w:val="single" w:sz="4" w:space="0" w:color="auto"/>
              <w:left w:val="single" w:sz="4" w:space="0" w:color="auto"/>
              <w:bottom w:val="single" w:sz="4" w:space="0" w:color="auto"/>
              <w:right w:val="single" w:sz="4" w:space="0" w:color="auto"/>
            </w:tcBorders>
            <w:shd w:val="clear" w:color="auto" w:fill="E7E6E6"/>
          </w:tcPr>
          <w:p w14:paraId="3792BE52" w14:textId="77777777" w:rsidR="007E5AF2" w:rsidRPr="007E5AF2" w:rsidRDefault="007E5AF2" w:rsidP="007E5AF2">
            <w:pPr>
              <w:jc w:val="center"/>
              <w:rPr>
                <w:rFonts w:eastAsia="Calibri"/>
                <w:b/>
                <w:sz w:val="24"/>
                <w:szCs w:val="24"/>
              </w:rPr>
            </w:pPr>
          </w:p>
          <w:p w14:paraId="139C1626" w14:textId="77777777" w:rsidR="007E5AF2" w:rsidRPr="007E5AF2" w:rsidRDefault="007E5AF2" w:rsidP="007E5AF2">
            <w:pPr>
              <w:jc w:val="center"/>
              <w:rPr>
                <w:rFonts w:eastAsia="Calibri"/>
                <w:b/>
                <w:sz w:val="24"/>
                <w:szCs w:val="24"/>
              </w:rPr>
            </w:pPr>
          </w:p>
          <w:p w14:paraId="660A78C8" w14:textId="77777777" w:rsidR="007E5AF2" w:rsidRPr="007E5AF2" w:rsidRDefault="007E5AF2" w:rsidP="007E5AF2">
            <w:pPr>
              <w:jc w:val="center"/>
              <w:rPr>
                <w:rFonts w:eastAsia="Calibri"/>
                <w:b/>
                <w:sz w:val="24"/>
                <w:szCs w:val="24"/>
              </w:rPr>
            </w:pPr>
            <w:r w:rsidRPr="007E5AF2">
              <w:rPr>
                <w:rFonts w:eastAsia="Calibri"/>
                <w:b/>
                <w:sz w:val="24"/>
                <w:szCs w:val="24"/>
              </w:rPr>
              <w:t>Kiekis</w:t>
            </w:r>
          </w:p>
        </w:tc>
        <w:tc>
          <w:tcPr>
            <w:tcW w:w="230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3AC88DB6" w14:textId="77777777" w:rsidR="007E5AF2" w:rsidRPr="007E5AF2" w:rsidRDefault="007E5AF2" w:rsidP="007E5AF2">
            <w:pPr>
              <w:jc w:val="center"/>
              <w:rPr>
                <w:rFonts w:eastAsia="Calibri"/>
                <w:b/>
                <w:sz w:val="24"/>
                <w:szCs w:val="24"/>
              </w:rPr>
            </w:pPr>
            <w:r w:rsidRPr="007E5AF2">
              <w:rPr>
                <w:rFonts w:eastAsia="Calibri"/>
                <w:b/>
                <w:sz w:val="24"/>
                <w:szCs w:val="24"/>
              </w:rPr>
              <w:t>Kaina,</w:t>
            </w:r>
            <w:r w:rsidRPr="007E5AF2">
              <w:rPr>
                <w:rFonts w:eastAsia="Calibri"/>
                <w:b/>
                <w:sz w:val="24"/>
                <w:szCs w:val="24"/>
              </w:rPr>
              <w:br/>
              <w:t>Eur be PVM</w:t>
            </w:r>
          </w:p>
        </w:tc>
      </w:tr>
      <w:tr w:rsidR="007E5AF2" w:rsidRPr="007E5AF2" w14:paraId="6A8594AE" w14:textId="77777777" w:rsidTr="007E5AF2">
        <w:trPr>
          <w:trHeight w:val="253"/>
        </w:trPr>
        <w:tc>
          <w:tcPr>
            <w:tcW w:w="807" w:type="dxa"/>
            <w:tcBorders>
              <w:top w:val="single" w:sz="4" w:space="0" w:color="auto"/>
              <w:left w:val="single" w:sz="4" w:space="0" w:color="auto"/>
              <w:bottom w:val="single" w:sz="4" w:space="0" w:color="auto"/>
              <w:right w:val="single" w:sz="4" w:space="0" w:color="auto"/>
            </w:tcBorders>
            <w:shd w:val="clear" w:color="auto" w:fill="F2F2F2"/>
            <w:hideMark/>
          </w:tcPr>
          <w:p w14:paraId="58D75633"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1</w:t>
            </w:r>
          </w:p>
        </w:tc>
        <w:tc>
          <w:tcPr>
            <w:tcW w:w="4465" w:type="dxa"/>
            <w:tcBorders>
              <w:top w:val="single" w:sz="4" w:space="0" w:color="auto"/>
              <w:left w:val="single" w:sz="4" w:space="0" w:color="auto"/>
              <w:bottom w:val="single" w:sz="4" w:space="0" w:color="auto"/>
              <w:right w:val="single" w:sz="4" w:space="0" w:color="auto"/>
            </w:tcBorders>
            <w:shd w:val="clear" w:color="auto" w:fill="F2F2F2"/>
            <w:hideMark/>
          </w:tcPr>
          <w:p w14:paraId="5812C761"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2</w:t>
            </w:r>
          </w:p>
        </w:tc>
        <w:tc>
          <w:tcPr>
            <w:tcW w:w="1352" w:type="dxa"/>
            <w:tcBorders>
              <w:top w:val="single" w:sz="4" w:space="0" w:color="auto"/>
              <w:left w:val="single" w:sz="4" w:space="0" w:color="auto"/>
              <w:bottom w:val="single" w:sz="4" w:space="0" w:color="auto"/>
              <w:right w:val="single" w:sz="4" w:space="0" w:color="auto"/>
            </w:tcBorders>
            <w:shd w:val="clear" w:color="auto" w:fill="F2F2F2"/>
            <w:hideMark/>
          </w:tcPr>
          <w:p w14:paraId="6377C0CF"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3</w:t>
            </w:r>
          </w:p>
        </w:tc>
        <w:tc>
          <w:tcPr>
            <w:tcW w:w="1082" w:type="dxa"/>
            <w:tcBorders>
              <w:top w:val="single" w:sz="4" w:space="0" w:color="auto"/>
              <w:left w:val="single" w:sz="4" w:space="0" w:color="auto"/>
              <w:bottom w:val="single" w:sz="4" w:space="0" w:color="auto"/>
              <w:right w:val="single" w:sz="4" w:space="0" w:color="auto"/>
            </w:tcBorders>
            <w:shd w:val="clear" w:color="auto" w:fill="F2F2F2"/>
            <w:hideMark/>
          </w:tcPr>
          <w:p w14:paraId="042CA69C"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4</w:t>
            </w:r>
          </w:p>
        </w:tc>
        <w:tc>
          <w:tcPr>
            <w:tcW w:w="230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000673E" w14:textId="77777777" w:rsidR="007E5AF2" w:rsidRPr="007E5AF2" w:rsidRDefault="007E5AF2" w:rsidP="007E5AF2">
            <w:pPr>
              <w:spacing w:after="255"/>
              <w:contextualSpacing/>
              <w:jc w:val="center"/>
              <w:rPr>
                <w:rFonts w:eastAsia="Calibri"/>
                <w:i/>
                <w:iCs/>
                <w:sz w:val="24"/>
                <w:szCs w:val="24"/>
              </w:rPr>
            </w:pPr>
            <w:r w:rsidRPr="007E5AF2">
              <w:rPr>
                <w:rFonts w:eastAsia="Calibri"/>
                <w:i/>
                <w:iCs/>
                <w:sz w:val="24"/>
                <w:szCs w:val="24"/>
                <w:lang w:eastAsia="en-US"/>
              </w:rPr>
              <w:t>5</w:t>
            </w:r>
          </w:p>
        </w:tc>
      </w:tr>
      <w:tr w:rsidR="007E5AF2" w:rsidRPr="007E5AF2" w14:paraId="3FB24D56" w14:textId="77777777" w:rsidTr="007E5AF2">
        <w:trPr>
          <w:trHeight w:val="382"/>
        </w:trPr>
        <w:tc>
          <w:tcPr>
            <w:tcW w:w="807" w:type="dxa"/>
            <w:tcBorders>
              <w:top w:val="single" w:sz="4" w:space="0" w:color="auto"/>
              <w:left w:val="single" w:sz="4" w:space="0" w:color="auto"/>
              <w:bottom w:val="single" w:sz="4" w:space="0" w:color="auto"/>
              <w:right w:val="single" w:sz="4" w:space="0" w:color="auto"/>
            </w:tcBorders>
            <w:hideMark/>
          </w:tcPr>
          <w:p w14:paraId="21A5CB47" w14:textId="77777777" w:rsidR="007E5AF2" w:rsidRPr="007E5AF2" w:rsidRDefault="007E5AF2" w:rsidP="007E5AF2">
            <w:pPr>
              <w:jc w:val="center"/>
              <w:rPr>
                <w:rFonts w:eastAsia="Calibri"/>
                <w:sz w:val="24"/>
                <w:szCs w:val="24"/>
                <w:lang w:eastAsia="en-GB"/>
              </w:rPr>
            </w:pPr>
            <w:r w:rsidRPr="007E5AF2">
              <w:rPr>
                <w:rFonts w:eastAsia="Calibri"/>
                <w:sz w:val="24"/>
                <w:szCs w:val="24"/>
                <w:lang w:eastAsia="en-GB"/>
              </w:rPr>
              <w:t>1.</w:t>
            </w:r>
          </w:p>
        </w:tc>
        <w:tc>
          <w:tcPr>
            <w:tcW w:w="4465" w:type="dxa"/>
            <w:tcBorders>
              <w:top w:val="single" w:sz="4" w:space="0" w:color="auto"/>
              <w:left w:val="single" w:sz="4" w:space="0" w:color="auto"/>
              <w:bottom w:val="single" w:sz="4" w:space="0" w:color="auto"/>
              <w:right w:val="single" w:sz="4" w:space="0" w:color="auto"/>
            </w:tcBorders>
            <w:hideMark/>
          </w:tcPr>
          <w:p w14:paraId="70742421" w14:textId="3D0C9D14" w:rsidR="007E5AF2" w:rsidRPr="007E5AF2" w:rsidRDefault="007E5AF2" w:rsidP="007E5AF2">
            <w:pPr>
              <w:rPr>
                <w:rFonts w:eastAsia="Calibri"/>
                <w:bCs/>
                <w:i/>
                <w:sz w:val="24"/>
                <w:szCs w:val="24"/>
                <w:lang w:eastAsia="en-GB"/>
              </w:rPr>
            </w:pPr>
            <w:r w:rsidRPr="007E5AF2">
              <w:rPr>
                <w:bCs/>
                <w:sz w:val="24"/>
                <w:szCs w:val="24"/>
              </w:rPr>
              <w:t>Dviejų fotonų lazerinio skenavimo mikroskopo sistema</w:t>
            </w:r>
          </w:p>
        </w:tc>
        <w:tc>
          <w:tcPr>
            <w:tcW w:w="1352" w:type="dxa"/>
            <w:tcBorders>
              <w:top w:val="single" w:sz="4" w:space="0" w:color="auto"/>
              <w:left w:val="single" w:sz="4" w:space="0" w:color="auto"/>
              <w:bottom w:val="single" w:sz="4" w:space="0" w:color="auto"/>
              <w:right w:val="single" w:sz="4" w:space="0" w:color="auto"/>
            </w:tcBorders>
            <w:hideMark/>
          </w:tcPr>
          <w:p w14:paraId="329AEED0" w14:textId="77777777" w:rsidR="007E5AF2" w:rsidRPr="007E5AF2" w:rsidRDefault="007E5AF2" w:rsidP="007E5AF2">
            <w:pPr>
              <w:jc w:val="center"/>
              <w:rPr>
                <w:rFonts w:eastAsia="Calibri"/>
                <w:sz w:val="24"/>
                <w:szCs w:val="24"/>
              </w:rPr>
            </w:pPr>
            <w:r w:rsidRPr="007E5AF2">
              <w:rPr>
                <w:rFonts w:eastAsia="Calibri"/>
                <w:sz w:val="24"/>
                <w:szCs w:val="24"/>
              </w:rPr>
              <w:t xml:space="preserve"> </w:t>
            </w:r>
            <w:proofErr w:type="spellStart"/>
            <w:r w:rsidRPr="007E5AF2">
              <w:rPr>
                <w:rFonts w:eastAsia="Calibri"/>
                <w:sz w:val="24"/>
                <w:szCs w:val="24"/>
              </w:rPr>
              <w:t>kompl</w:t>
            </w:r>
            <w:proofErr w:type="spellEnd"/>
            <w:r w:rsidRPr="007E5AF2">
              <w:rPr>
                <w:rFonts w:eastAsia="Calibri"/>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14:paraId="7CC87FE5" w14:textId="77777777" w:rsidR="007E5AF2" w:rsidRPr="007E5AF2" w:rsidRDefault="007E5AF2" w:rsidP="007E5AF2">
            <w:pPr>
              <w:jc w:val="center"/>
              <w:rPr>
                <w:rFonts w:eastAsia="Calibri"/>
                <w:sz w:val="24"/>
                <w:szCs w:val="24"/>
              </w:rPr>
            </w:pPr>
            <w:r w:rsidRPr="007E5AF2">
              <w:rPr>
                <w:rFonts w:eastAsia="Calibri"/>
                <w:sz w:val="24"/>
                <w:szCs w:val="24"/>
              </w:rPr>
              <w:t>1</w:t>
            </w:r>
          </w:p>
        </w:tc>
        <w:tc>
          <w:tcPr>
            <w:tcW w:w="2300" w:type="dxa"/>
            <w:gridSpan w:val="2"/>
            <w:tcBorders>
              <w:top w:val="single" w:sz="4" w:space="0" w:color="auto"/>
              <w:left w:val="single" w:sz="4" w:space="0" w:color="auto"/>
              <w:bottom w:val="single" w:sz="4" w:space="0" w:color="auto"/>
              <w:right w:val="single" w:sz="4" w:space="0" w:color="auto"/>
            </w:tcBorders>
          </w:tcPr>
          <w:p w14:paraId="32DF6855" w14:textId="77777777" w:rsidR="007E5AF2" w:rsidRPr="007E5AF2" w:rsidRDefault="007E5AF2" w:rsidP="007E5AF2">
            <w:pPr>
              <w:jc w:val="center"/>
              <w:rPr>
                <w:rFonts w:eastAsia="Calibri"/>
                <w:sz w:val="24"/>
                <w:szCs w:val="24"/>
              </w:rPr>
            </w:pPr>
          </w:p>
        </w:tc>
      </w:tr>
      <w:tr w:rsidR="007E5AF2" w:rsidRPr="007E5AF2" w14:paraId="564C7D4F" w14:textId="77777777" w:rsidTr="007E5AF2">
        <w:trPr>
          <w:trHeight w:val="268"/>
        </w:trPr>
        <w:tc>
          <w:tcPr>
            <w:tcW w:w="7708" w:type="dxa"/>
            <w:gridSpan w:val="4"/>
            <w:tcBorders>
              <w:top w:val="single" w:sz="4" w:space="0" w:color="auto"/>
              <w:left w:val="single" w:sz="4" w:space="0" w:color="auto"/>
              <w:bottom w:val="single" w:sz="4" w:space="0" w:color="auto"/>
              <w:right w:val="single" w:sz="4" w:space="0" w:color="auto"/>
            </w:tcBorders>
            <w:hideMark/>
          </w:tcPr>
          <w:p w14:paraId="364DA885" w14:textId="77777777" w:rsidR="007E5AF2" w:rsidRPr="007E5AF2" w:rsidRDefault="007E5AF2" w:rsidP="007E5AF2">
            <w:pPr>
              <w:jc w:val="right"/>
              <w:rPr>
                <w:rFonts w:eastAsia="Calibri"/>
                <w:i/>
                <w:sz w:val="24"/>
                <w:szCs w:val="24"/>
              </w:rPr>
            </w:pPr>
            <w:r w:rsidRPr="007E5AF2">
              <w:rPr>
                <w:rFonts w:eastAsia="Calibri"/>
                <w:b/>
                <w:bCs/>
                <w:i/>
                <w:iCs/>
                <w:sz w:val="24"/>
                <w:szCs w:val="24"/>
              </w:rPr>
              <w:t xml:space="preserve">PVM suma </w:t>
            </w:r>
            <w:r w:rsidRPr="007E5AF2">
              <w:rPr>
                <w:rFonts w:eastAsia="Arial Unicode MS"/>
                <w:bCs/>
                <w:i/>
                <w:sz w:val="24"/>
                <w:szCs w:val="24"/>
              </w:rPr>
              <w:t>(pildoma, jei taikoma)*</w:t>
            </w:r>
            <w:r w:rsidRPr="007E5AF2">
              <w:rPr>
                <w:rFonts w:eastAsia="Calibri"/>
                <w:b/>
                <w:bCs/>
                <w:i/>
                <w:iCs/>
                <w:sz w:val="24"/>
                <w:szCs w:val="24"/>
              </w:rPr>
              <w:t>:</w:t>
            </w:r>
          </w:p>
        </w:tc>
        <w:tc>
          <w:tcPr>
            <w:tcW w:w="1082" w:type="dxa"/>
            <w:tcBorders>
              <w:top w:val="single" w:sz="4" w:space="0" w:color="auto"/>
              <w:left w:val="single" w:sz="4" w:space="0" w:color="auto"/>
              <w:bottom w:val="single" w:sz="4" w:space="0" w:color="auto"/>
              <w:right w:val="single" w:sz="4" w:space="0" w:color="auto"/>
            </w:tcBorders>
            <w:hideMark/>
          </w:tcPr>
          <w:p w14:paraId="5C46CCB5" w14:textId="77777777" w:rsidR="007E5AF2" w:rsidRPr="007E5AF2" w:rsidRDefault="007E5AF2" w:rsidP="007E5AF2">
            <w:pPr>
              <w:rPr>
                <w:rFonts w:eastAsia="Calibri"/>
                <w:b/>
                <w:iCs/>
                <w:sz w:val="24"/>
                <w:szCs w:val="24"/>
                <w:lang w:eastAsia="zh-CN"/>
              </w:rPr>
            </w:pPr>
            <w:r w:rsidRPr="007E5AF2">
              <w:rPr>
                <w:rFonts w:eastAsia="Calibri"/>
                <w:i/>
                <w:sz w:val="24"/>
                <w:szCs w:val="24"/>
              </w:rPr>
              <w:t>__proc.</w:t>
            </w:r>
          </w:p>
        </w:tc>
        <w:tc>
          <w:tcPr>
            <w:tcW w:w="1218" w:type="dxa"/>
            <w:tcBorders>
              <w:top w:val="single" w:sz="4" w:space="0" w:color="auto"/>
              <w:left w:val="single" w:sz="4" w:space="0" w:color="auto"/>
              <w:bottom w:val="single" w:sz="4" w:space="0" w:color="auto"/>
              <w:right w:val="single" w:sz="4" w:space="0" w:color="auto"/>
            </w:tcBorders>
            <w:hideMark/>
          </w:tcPr>
          <w:p w14:paraId="23282627" w14:textId="77777777" w:rsidR="007E5AF2" w:rsidRPr="007E5AF2" w:rsidRDefault="007E5AF2" w:rsidP="007E5AF2">
            <w:pPr>
              <w:rPr>
                <w:rFonts w:eastAsia="Calibri"/>
                <w:b/>
                <w:i/>
                <w:sz w:val="24"/>
                <w:szCs w:val="24"/>
                <w:lang w:eastAsia="zh-CN"/>
              </w:rPr>
            </w:pPr>
            <w:r w:rsidRPr="007E5AF2">
              <w:rPr>
                <w:rFonts w:eastAsia="Calibri"/>
                <w:b/>
                <w:i/>
                <w:sz w:val="24"/>
                <w:szCs w:val="24"/>
                <w:lang w:eastAsia="zh-CN"/>
              </w:rPr>
              <w:t xml:space="preserve"> ____ </w:t>
            </w:r>
            <w:r w:rsidRPr="007E5AF2">
              <w:rPr>
                <w:rFonts w:eastAsia="Calibri"/>
                <w:bCs/>
                <w:i/>
                <w:sz w:val="24"/>
                <w:szCs w:val="24"/>
                <w:lang w:eastAsia="zh-CN"/>
              </w:rPr>
              <w:t>Eur</w:t>
            </w:r>
          </w:p>
        </w:tc>
      </w:tr>
      <w:tr w:rsidR="007E5AF2" w:rsidRPr="007E5AF2" w14:paraId="1EEB550D" w14:textId="77777777" w:rsidTr="007E5AF2">
        <w:trPr>
          <w:trHeight w:val="568"/>
        </w:trPr>
        <w:tc>
          <w:tcPr>
            <w:tcW w:w="7708" w:type="dxa"/>
            <w:gridSpan w:val="4"/>
            <w:tcBorders>
              <w:top w:val="single" w:sz="4" w:space="0" w:color="auto"/>
              <w:left w:val="single" w:sz="4" w:space="0" w:color="auto"/>
              <w:bottom w:val="single" w:sz="4" w:space="0" w:color="auto"/>
              <w:right w:val="single" w:sz="4" w:space="0" w:color="auto"/>
            </w:tcBorders>
            <w:hideMark/>
          </w:tcPr>
          <w:p w14:paraId="4F70230E" w14:textId="77777777" w:rsidR="007E5AF2" w:rsidRPr="007E5AF2" w:rsidRDefault="007E5AF2" w:rsidP="007E5AF2">
            <w:pPr>
              <w:spacing w:line="252" w:lineRule="auto"/>
              <w:jc w:val="right"/>
              <w:rPr>
                <w:rFonts w:eastAsia="Calibri"/>
                <w:b/>
                <w:i/>
                <w:sz w:val="24"/>
                <w:szCs w:val="24"/>
              </w:rPr>
            </w:pPr>
            <w:r w:rsidRPr="007E5AF2">
              <w:rPr>
                <w:rFonts w:eastAsia="Calibri"/>
                <w:b/>
                <w:i/>
                <w:sz w:val="24"/>
                <w:szCs w:val="24"/>
              </w:rPr>
              <w:t>Bendra pasiūlymo kaina, Eur su PVM**:</w:t>
            </w:r>
          </w:p>
          <w:p w14:paraId="1BFDA462" w14:textId="77777777" w:rsidR="007E5AF2" w:rsidRPr="007E5AF2" w:rsidRDefault="007E5AF2" w:rsidP="007E5AF2">
            <w:pPr>
              <w:spacing w:line="252" w:lineRule="auto"/>
              <w:jc w:val="right"/>
              <w:rPr>
                <w:rFonts w:eastAsia="Calibri"/>
                <w:b/>
                <w:i/>
                <w:sz w:val="24"/>
                <w:szCs w:val="24"/>
              </w:rPr>
            </w:pPr>
            <w:r w:rsidRPr="007E5AF2">
              <w:rPr>
                <w:rFonts w:eastAsia="Calibri"/>
                <w:bCs/>
                <w:i/>
                <w:sz w:val="24"/>
                <w:szCs w:val="24"/>
              </w:rPr>
              <w:t>(suma skaičiais)</w:t>
            </w:r>
          </w:p>
        </w:tc>
        <w:tc>
          <w:tcPr>
            <w:tcW w:w="2300" w:type="dxa"/>
            <w:gridSpan w:val="2"/>
            <w:tcBorders>
              <w:top w:val="single" w:sz="4" w:space="0" w:color="auto"/>
              <w:left w:val="single" w:sz="4" w:space="0" w:color="auto"/>
              <w:bottom w:val="single" w:sz="4" w:space="0" w:color="auto"/>
              <w:right w:val="single" w:sz="4" w:space="0" w:color="auto"/>
            </w:tcBorders>
          </w:tcPr>
          <w:p w14:paraId="6C980456" w14:textId="77777777" w:rsidR="007E5AF2" w:rsidRPr="007E5AF2" w:rsidRDefault="007E5AF2" w:rsidP="007E5AF2">
            <w:pPr>
              <w:jc w:val="both"/>
              <w:rPr>
                <w:rFonts w:eastAsia="Calibri"/>
                <w:b/>
                <w:sz w:val="24"/>
                <w:szCs w:val="24"/>
              </w:rPr>
            </w:pPr>
          </w:p>
        </w:tc>
      </w:tr>
    </w:tbl>
    <w:p w14:paraId="452A864D" w14:textId="77777777" w:rsidR="007E5AF2" w:rsidRPr="007E5AF2" w:rsidRDefault="007E5AF2" w:rsidP="007E5AF2">
      <w:pPr>
        <w:spacing w:after="0" w:line="240" w:lineRule="auto"/>
        <w:jc w:val="both"/>
        <w:rPr>
          <w:rFonts w:ascii="Times New Roman" w:eastAsia="Times New Roman" w:hAnsi="Times New Roman" w:cs="Times New Roman"/>
          <w:b/>
          <w:bCs/>
          <w:i/>
          <w:sz w:val="22"/>
          <w:szCs w:val="22"/>
          <w:lang w:eastAsia="en-US"/>
        </w:rPr>
      </w:pPr>
      <w:r w:rsidRPr="007E5AF2">
        <w:rPr>
          <w:rFonts w:ascii="Times New Roman" w:eastAsia="Times New Roman" w:hAnsi="Times New Roman" w:cs="Times New Roman"/>
          <w:b/>
          <w:bCs/>
          <w:i/>
          <w:sz w:val="22"/>
          <w:szCs w:val="22"/>
        </w:rPr>
        <w:t>* Jei „PVM“ laukas nepildomas, nurodykite priežastis, dėl kurių PVM nemokamas: ______________________________________________________________________________</w:t>
      </w:r>
    </w:p>
    <w:p w14:paraId="0B6F02C1" w14:textId="77777777" w:rsidR="007E5AF2" w:rsidRPr="007E5AF2" w:rsidRDefault="007E5AF2" w:rsidP="007E5AF2">
      <w:pPr>
        <w:spacing w:after="0" w:line="240" w:lineRule="auto"/>
        <w:jc w:val="both"/>
        <w:rPr>
          <w:rFonts w:ascii="Times New Roman" w:eastAsia="Times New Roman" w:hAnsi="Times New Roman" w:cs="Times New Roman"/>
          <w:b/>
          <w:bCs/>
          <w:sz w:val="24"/>
          <w:szCs w:val="24"/>
        </w:rPr>
      </w:pPr>
    </w:p>
    <w:p w14:paraId="3CC9643B" w14:textId="07647F7D" w:rsidR="007E5AF2" w:rsidRPr="007E5AF2" w:rsidRDefault="007E5AF2" w:rsidP="007E5AF2">
      <w:pPr>
        <w:spacing w:after="0" w:line="240" w:lineRule="auto"/>
        <w:jc w:val="both"/>
        <w:rPr>
          <w:rFonts w:ascii="Times New Roman" w:eastAsia="Times New Roman" w:hAnsi="Times New Roman" w:cs="Times New Roman"/>
          <w:b/>
          <w:bCs/>
          <w:i/>
          <w:iCs/>
          <w:sz w:val="24"/>
          <w:szCs w:val="24"/>
          <w:lang w:eastAsia="en-US"/>
        </w:rPr>
      </w:pPr>
      <w:r w:rsidRPr="007E5AF2">
        <w:rPr>
          <w:rFonts w:ascii="Times New Roman" w:eastAsia="Times New Roman" w:hAnsi="Times New Roman" w:cs="Times New Roman"/>
          <w:b/>
          <w:bCs/>
          <w:sz w:val="24"/>
          <w:szCs w:val="24"/>
        </w:rPr>
        <w:t xml:space="preserve">** </w:t>
      </w:r>
      <w:r w:rsidRPr="007E5AF2">
        <w:rPr>
          <w:rFonts w:ascii="Times New Roman" w:eastAsia="Times New Roman" w:hAnsi="Times New Roman" w:cs="Times New Roman"/>
          <w:b/>
          <w:bCs/>
          <w:i/>
          <w:iCs/>
          <w:sz w:val="24"/>
          <w:szCs w:val="24"/>
          <w:lang w:eastAsia="en-US"/>
        </w:rPr>
        <w:t xml:space="preserve"> Pirkimui skirta lėšų suma – </w:t>
      </w:r>
      <w:r w:rsidR="005066DF" w:rsidRPr="005F49AF">
        <w:rPr>
          <w:rFonts w:ascii="Times New Roman" w:eastAsia="Times New Roman" w:hAnsi="Times New Roman" w:cs="Times New Roman"/>
          <w:b/>
          <w:bCs/>
          <w:i/>
          <w:iCs/>
          <w:color w:val="000000" w:themeColor="text1"/>
          <w:sz w:val="24"/>
          <w:szCs w:val="24"/>
          <w:lang w:eastAsia="en-US"/>
        </w:rPr>
        <w:t>309 353,03</w:t>
      </w:r>
      <w:r w:rsidRPr="005F49AF">
        <w:rPr>
          <w:rFonts w:ascii="Times New Roman" w:eastAsia="Times New Roman" w:hAnsi="Times New Roman" w:cs="Times New Roman"/>
          <w:b/>
          <w:bCs/>
          <w:i/>
          <w:iCs/>
          <w:color w:val="000000" w:themeColor="text1"/>
          <w:sz w:val="24"/>
          <w:szCs w:val="24"/>
          <w:lang w:eastAsia="en-US"/>
        </w:rPr>
        <w:t xml:space="preserve"> Eur be PVM (</w:t>
      </w:r>
      <w:r w:rsidR="005066DF" w:rsidRPr="005F49AF">
        <w:rPr>
          <w:rFonts w:ascii="Times New Roman" w:eastAsia="Times New Roman" w:hAnsi="Times New Roman" w:cs="Times New Roman"/>
          <w:b/>
          <w:bCs/>
          <w:i/>
          <w:iCs/>
          <w:color w:val="000000" w:themeColor="text1"/>
          <w:sz w:val="24"/>
          <w:szCs w:val="24"/>
          <w:lang w:eastAsia="en-US"/>
        </w:rPr>
        <w:t>374 317,17</w:t>
      </w:r>
      <w:r w:rsidRPr="005F49AF">
        <w:rPr>
          <w:rFonts w:ascii="Times New Roman" w:eastAsia="Times New Roman" w:hAnsi="Times New Roman" w:cs="Times New Roman"/>
          <w:b/>
          <w:bCs/>
          <w:i/>
          <w:iCs/>
          <w:color w:val="000000" w:themeColor="text1"/>
          <w:sz w:val="24"/>
          <w:szCs w:val="24"/>
          <w:lang w:eastAsia="en-US"/>
        </w:rPr>
        <w:t xml:space="preserve"> Eur su PVM). </w:t>
      </w:r>
      <w:r w:rsidRPr="007E5AF2">
        <w:rPr>
          <w:rFonts w:ascii="Times New Roman" w:eastAsia="Times New Roman" w:hAnsi="Times New Roman" w:cs="Times New Roman"/>
          <w:b/>
          <w:bCs/>
          <w:i/>
          <w:iCs/>
          <w:sz w:val="24"/>
          <w:szCs w:val="24"/>
          <w:lang w:eastAsia="en-US"/>
        </w:rPr>
        <w:t>Pasiūlymas, kurio 2 lentelės „Kainos pasiūlymas“ laukelyje „Bendra pasiūlymo kaina Eur su PVM“ viršys pirkimui skirtų lėšų sumą, bus atmestas kaip neatitinkantis pirkimo dokumentuose nustatytų reikalavimų.</w:t>
      </w:r>
    </w:p>
    <w:p w14:paraId="0C969700" w14:textId="77777777" w:rsidR="007E5AF2" w:rsidRPr="00622946" w:rsidRDefault="007E5AF2" w:rsidP="007E5AF2">
      <w:pPr>
        <w:tabs>
          <w:tab w:val="num" w:pos="1004"/>
        </w:tabs>
        <w:spacing w:after="0" w:line="240" w:lineRule="auto"/>
        <w:jc w:val="both"/>
        <w:rPr>
          <w:rFonts w:ascii="Times New Roman" w:hAnsi="Times New Roman" w:cs="Times New Roman"/>
          <w:b/>
          <w:bCs/>
          <w:sz w:val="24"/>
          <w:szCs w:val="24"/>
        </w:rPr>
      </w:pPr>
    </w:p>
    <w:p w14:paraId="68151611" w14:textId="77777777" w:rsidR="007E5AF2" w:rsidRPr="00622946" w:rsidRDefault="007E5AF2" w:rsidP="007E5AF2">
      <w:pPr>
        <w:tabs>
          <w:tab w:val="num" w:pos="1004"/>
        </w:tabs>
        <w:spacing w:after="0" w:line="240" w:lineRule="auto"/>
        <w:jc w:val="both"/>
        <w:rPr>
          <w:rFonts w:ascii="Times New Roman" w:hAnsi="Times New Roman" w:cs="Times New Roman"/>
          <w:b/>
          <w:bCs/>
          <w:iCs/>
          <w:sz w:val="24"/>
          <w:szCs w:val="24"/>
        </w:rPr>
      </w:pPr>
      <w:r w:rsidRPr="00622946">
        <w:rPr>
          <w:rFonts w:ascii="Times New Roman" w:hAnsi="Times New Roman" w:cs="Times New Roman"/>
          <w:b/>
          <w:bCs/>
          <w:sz w:val="24"/>
          <w:szCs w:val="24"/>
        </w:rPr>
        <w:t>Bendrosios pastabos:</w:t>
      </w:r>
    </w:p>
    <w:p w14:paraId="0BFC843D" w14:textId="77777777" w:rsidR="007E5AF2" w:rsidRPr="000E60BB"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7169C783" w14:textId="77777777" w:rsidR="007E5AF2" w:rsidRPr="000E60BB"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0217E501" w14:textId="77777777" w:rsidR="007E5AF2" w:rsidRPr="0086645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866452">
        <w:rPr>
          <w:rFonts w:ascii="Times New Roman" w:hAnsi="Times New Roman" w:cs="Times New Roman"/>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29" w:history="1">
        <w:r w:rsidRPr="00866452">
          <w:rPr>
            <w:rStyle w:val="Hyperlink"/>
            <w:rFonts w:ascii="Times New Roman" w:eastAsiaTheme="majorEastAsia" w:hAnsi="Times New Roman" w:cs="Times New Roman"/>
            <w:sz w:val="24"/>
            <w:szCs w:val="24"/>
            <w:u w:val="single"/>
          </w:rPr>
          <w:t>https://klausk.vpt.lt/hc/lt/articles/115005730785-Kaip-vertinti-pasi%C5%ABlymus-kai-tiek%C4%97j%C5%B3-statusas-pagal-PVM-mok%C4%97jim%C4%85-yra-nevienodas-</w:t>
        </w:r>
      </w:hyperlink>
      <w:r w:rsidRPr="00866452">
        <w:rPr>
          <w:rFonts w:ascii="Times New Roman" w:hAnsi="Times New Roman" w:cs="Times New Roman"/>
          <w:sz w:val="24"/>
          <w:szCs w:val="24"/>
        </w:rPr>
        <w:t>.</w:t>
      </w:r>
      <w:r>
        <w:rPr>
          <w:rFonts w:ascii="Times New Roman" w:hAnsi="Times New Roman" w:cs="Times New Roman"/>
          <w:sz w:val="24"/>
          <w:szCs w:val="24"/>
        </w:rPr>
        <w:t xml:space="preserve"> </w:t>
      </w:r>
    </w:p>
    <w:p w14:paraId="4DD8C341" w14:textId="77777777" w:rsidR="007E5AF2" w:rsidRPr="007E5AF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sidRPr="000E60BB">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8DABD72" w14:textId="7E908377" w:rsidR="007E5AF2" w:rsidRPr="007E5AF2" w:rsidRDefault="007E5AF2" w:rsidP="007E5AF2">
      <w:pPr>
        <w:pStyle w:val="ListParagraph"/>
        <w:numPr>
          <w:ilvl w:val="0"/>
          <w:numId w:val="15"/>
        </w:numPr>
        <w:tabs>
          <w:tab w:val="left" w:pos="284"/>
          <w:tab w:val="num" w:pos="993"/>
        </w:tabs>
        <w:spacing w:after="0" w:line="240" w:lineRule="auto"/>
        <w:ind w:left="0" w:firstLine="0"/>
        <w:jc w:val="both"/>
        <w:rPr>
          <w:rFonts w:ascii="Times New Roman" w:hAnsi="Times New Roman" w:cs="Times New Roman"/>
          <w:bCs/>
          <w:sz w:val="24"/>
          <w:szCs w:val="24"/>
        </w:rPr>
      </w:pPr>
      <w:r>
        <w:rPr>
          <w:rFonts w:ascii="Times New Roman" w:eastAsia="Times New Roman" w:hAnsi="Times New Roman" w:cs="Times New Roman"/>
          <w:bCs/>
          <w:sz w:val="24"/>
          <w:szCs w:val="24"/>
        </w:rPr>
        <w:t>Į</w:t>
      </w:r>
      <w:r w:rsidRPr="007E5AF2">
        <w:rPr>
          <w:rFonts w:ascii="Times New Roman" w:eastAsia="Times New Roman" w:hAnsi="Times New Roman" w:cs="Times New Roman"/>
          <w:bCs/>
          <w:sz w:val="24"/>
          <w:szCs w:val="24"/>
        </w:rPr>
        <w:t xml:space="preserve"> pasiūlymo kainą </w:t>
      </w:r>
      <w:r w:rsidRPr="007E5AF2">
        <w:rPr>
          <w:rFonts w:ascii="Times New Roman" w:eastAsia="Times New Roman"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60724759" w14:textId="77777777" w:rsidR="007E5AF2" w:rsidRPr="00622946" w:rsidRDefault="007E5AF2" w:rsidP="00622946">
      <w:pPr>
        <w:spacing w:after="0" w:line="240" w:lineRule="auto"/>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4863"/>
      </w:tblGrid>
      <w:tr w:rsidR="002A09AA" w:rsidRPr="00622946" w14:paraId="693206B0" w14:textId="77777777" w:rsidTr="002A09AA">
        <w:tc>
          <w:tcPr>
            <w:tcW w:w="2559" w:type="pct"/>
            <w:tcBorders>
              <w:top w:val="single" w:sz="4" w:space="0" w:color="auto"/>
              <w:left w:val="single" w:sz="4" w:space="0" w:color="auto"/>
              <w:bottom w:val="single" w:sz="4" w:space="0" w:color="auto"/>
              <w:right w:val="single" w:sz="4" w:space="0" w:color="auto"/>
            </w:tcBorders>
            <w:shd w:val="clear" w:color="auto" w:fill="F2F2F2"/>
            <w:hideMark/>
          </w:tcPr>
          <w:p w14:paraId="22D1FD9A" w14:textId="77777777" w:rsidR="002A09AA" w:rsidRPr="00622946" w:rsidRDefault="002A09AA" w:rsidP="00622946">
            <w:pPr>
              <w:spacing w:after="0" w:line="240" w:lineRule="auto"/>
              <w:jc w:val="both"/>
              <w:rPr>
                <w:rFonts w:ascii="Times New Roman" w:eastAsia="Calibri" w:hAnsi="Times New Roman" w:cs="Times New Roman"/>
                <w:b/>
                <w:bCs/>
                <w:sz w:val="24"/>
                <w:szCs w:val="24"/>
                <w:lang w:eastAsia="en-US"/>
              </w:rPr>
            </w:pPr>
            <w:r w:rsidRPr="00622946">
              <w:rPr>
                <w:rFonts w:ascii="Times New Roman" w:eastAsia="Calibri" w:hAnsi="Times New Roman" w:cs="Times New Roman"/>
                <w:b/>
                <w:bCs/>
                <w:sz w:val="24"/>
                <w:szCs w:val="24"/>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6CFAB657" w14:textId="44FE5428" w:rsidR="002A09AA" w:rsidRPr="00622946" w:rsidRDefault="00B844B5" w:rsidP="00622946">
            <w:pPr>
              <w:spacing w:after="0" w:line="240" w:lineRule="auto"/>
              <w:jc w:val="both"/>
              <w:rPr>
                <w:rFonts w:ascii="Times New Roman" w:eastAsia="Calibri" w:hAnsi="Times New Roman" w:cs="Times New Roman"/>
                <w:b/>
                <w:bCs/>
                <w:i/>
                <w:sz w:val="24"/>
                <w:szCs w:val="24"/>
                <w:lang w:eastAsia="en-US"/>
              </w:rPr>
            </w:pPr>
            <w:r w:rsidRPr="00B844B5">
              <w:rPr>
                <w:rFonts w:ascii="Times New Roman" w:eastAsia="Calibri" w:hAnsi="Times New Roman" w:cs="Times New Roman"/>
                <w:b/>
                <w:i/>
                <w:sz w:val="24"/>
                <w:szCs w:val="24"/>
                <w:lang w:eastAsia="en-US"/>
              </w:rPr>
              <w:t>iki specialiųjų pirkimo sąlygų 7.2 punkte nurodyto termino pabaigos</w:t>
            </w:r>
          </w:p>
        </w:tc>
      </w:tr>
    </w:tbl>
    <w:p w14:paraId="117D3AFC" w14:textId="121FE972" w:rsidR="004F1F54" w:rsidRDefault="004F1F54" w:rsidP="00622946">
      <w:pPr>
        <w:spacing w:after="0" w:line="240" w:lineRule="auto"/>
        <w:jc w:val="both"/>
        <w:rPr>
          <w:rFonts w:ascii="Times New Roman" w:eastAsia="Calibri" w:hAnsi="Times New Roman" w:cs="Times New Roman"/>
          <w:bCs/>
          <w:sz w:val="24"/>
          <w:szCs w:val="24"/>
        </w:rPr>
      </w:pPr>
    </w:p>
    <w:p w14:paraId="3C3D0511" w14:textId="03D1ECE7" w:rsidR="00866452" w:rsidRPr="00D36AE4" w:rsidRDefault="0006187F" w:rsidP="0086645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3</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w:t>
      </w:r>
      <w:r w:rsidR="00866452" w:rsidRPr="00D36AE4">
        <w:rPr>
          <w:rFonts w:ascii="Times New Roman" w:eastAsia="Calibri" w:hAnsi="Times New Roman" w:cs="Times New Roman"/>
          <w:sz w:val="24"/>
          <w:szCs w:val="24"/>
        </w:rPr>
        <w:t xml:space="preserve">Informacija apie kiekvieno </w:t>
      </w:r>
      <w:r w:rsidR="00866452" w:rsidRPr="00D36AE4">
        <w:rPr>
          <w:rFonts w:ascii="Times New Roman" w:eastAsia="Calibri" w:hAnsi="Times New Roman" w:cs="Times New Roman"/>
          <w:bCs/>
          <w:sz w:val="24"/>
          <w:szCs w:val="24"/>
        </w:rPr>
        <w:t>ūkio subjektų grupės</w:t>
      </w:r>
      <w:r w:rsidR="00866452" w:rsidRPr="00D36AE4">
        <w:rPr>
          <w:rFonts w:ascii="Times New Roman" w:eastAsia="Calibri" w:hAnsi="Times New Roman" w:cs="Times New Roman"/>
          <w:sz w:val="24"/>
          <w:szCs w:val="24"/>
        </w:rPr>
        <w:t xml:space="preserve"> nario įsipareigojimus vykdant numatomą su perkančiąja organizacija sudaryti pirkimo sutartį.</w:t>
      </w:r>
    </w:p>
    <w:tbl>
      <w:tblPr>
        <w:tblW w:w="9918" w:type="dxa"/>
        <w:tblLayout w:type="fixed"/>
        <w:tblLook w:val="04A0" w:firstRow="1" w:lastRow="0" w:firstColumn="1" w:lastColumn="0" w:noHBand="0" w:noVBand="1"/>
      </w:tblPr>
      <w:tblGrid>
        <w:gridCol w:w="562"/>
        <w:gridCol w:w="1985"/>
        <w:gridCol w:w="3294"/>
        <w:gridCol w:w="4077"/>
      </w:tblGrid>
      <w:tr w:rsidR="00866452" w:rsidRPr="00D36AE4" w14:paraId="14BF1AA8" w14:textId="77777777" w:rsidTr="002974BC">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BF83FDC" w14:textId="77777777" w:rsidR="00866452" w:rsidRPr="00D36AE4" w:rsidRDefault="00866452" w:rsidP="002974BC">
            <w:pPr>
              <w:spacing w:after="0" w:line="240" w:lineRule="auto"/>
              <w:ind w:left="22"/>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i/>
                <w:sz w:val="24"/>
                <w:szCs w:val="24"/>
                <w:lang w:eastAsia="en-US"/>
              </w:rPr>
              <w:lastRenderedPageBreak/>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B696DD" w14:textId="77777777" w:rsidR="00866452" w:rsidRPr="00D36AE4" w:rsidRDefault="00866452" w:rsidP="002974BC">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C6821C" w14:textId="77777777" w:rsidR="00866452" w:rsidRPr="00D36AE4" w:rsidRDefault="00866452" w:rsidP="002974BC">
            <w:pPr>
              <w:spacing w:after="0" w:line="240" w:lineRule="auto"/>
              <w:jc w:val="center"/>
              <w:rPr>
                <w:rFonts w:ascii="Times New Roman" w:eastAsia="Calibri" w:hAnsi="Times New Roman" w:cs="Times New Roman"/>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0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7A669C" w14:textId="77777777" w:rsidR="00866452" w:rsidRPr="00D36AE4" w:rsidRDefault="00866452" w:rsidP="002974BC">
            <w:pPr>
              <w:spacing w:after="0" w:line="240" w:lineRule="auto"/>
              <w:jc w:val="center"/>
              <w:rPr>
                <w:rFonts w:ascii="Times New Roman" w:eastAsia="Calibri" w:hAnsi="Times New Roman" w:cs="Times New Roman"/>
                <w:bCs/>
                <w:i/>
                <w:sz w:val="24"/>
                <w:szCs w:val="24"/>
                <w:lang w:eastAsia="en-US"/>
              </w:rPr>
            </w:pPr>
            <w:r w:rsidRPr="00D36AE4">
              <w:rPr>
                <w:rFonts w:ascii="Times New Roman" w:eastAsia="Calibri" w:hAnsi="Times New Roman" w:cs="Times New Roman"/>
                <w:bCs/>
                <w:i/>
                <w:sz w:val="24"/>
                <w:szCs w:val="24"/>
                <w:lang w:eastAsia="en-US"/>
              </w:rPr>
              <w:t>Ūkio subjektų grupės</w:t>
            </w:r>
            <w:r w:rsidRPr="00D36AE4">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866452" w:rsidRPr="00D36AE4" w14:paraId="06B6CFD7" w14:textId="77777777" w:rsidTr="002974BC">
        <w:tc>
          <w:tcPr>
            <w:tcW w:w="562" w:type="dxa"/>
            <w:tcBorders>
              <w:top w:val="single" w:sz="4" w:space="0" w:color="auto"/>
              <w:left w:val="single" w:sz="4" w:space="0" w:color="auto"/>
              <w:bottom w:val="single" w:sz="4" w:space="0" w:color="auto"/>
              <w:right w:val="single" w:sz="4" w:space="0" w:color="auto"/>
            </w:tcBorders>
          </w:tcPr>
          <w:p w14:paraId="026E6A6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0F50DA4"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34194212"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48086FD3"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06D6093B" w14:textId="77777777" w:rsidTr="002974BC">
        <w:tc>
          <w:tcPr>
            <w:tcW w:w="562" w:type="dxa"/>
            <w:tcBorders>
              <w:top w:val="single" w:sz="4" w:space="0" w:color="auto"/>
              <w:left w:val="single" w:sz="4" w:space="0" w:color="auto"/>
              <w:bottom w:val="single" w:sz="4" w:space="0" w:color="auto"/>
              <w:right w:val="single" w:sz="4" w:space="0" w:color="auto"/>
            </w:tcBorders>
          </w:tcPr>
          <w:p w14:paraId="2E502AF2"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8C5676"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26DDD0D3"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c>
          <w:tcPr>
            <w:tcW w:w="4077" w:type="dxa"/>
            <w:tcBorders>
              <w:top w:val="single" w:sz="4" w:space="0" w:color="auto"/>
              <w:left w:val="single" w:sz="4" w:space="0" w:color="auto"/>
              <w:bottom w:val="single" w:sz="4" w:space="0" w:color="auto"/>
              <w:right w:val="single" w:sz="4" w:space="0" w:color="auto"/>
            </w:tcBorders>
          </w:tcPr>
          <w:p w14:paraId="26A0EDF8"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bl>
    <w:p w14:paraId="014082B2" w14:textId="251F0E9F" w:rsidR="00B844B5" w:rsidRPr="00B844B5" w:rsidRDefault="00B844B5" w:rsidP="00B844B5">
      <w:pPr>
        <w:widowControl w:val="0"/>
        <w:suppressAutoHyphens/>
        <w:spacing w:after="0" w:line="240" w:lineRule="auto"/>
        <w:jc w:val="both"/>
        <w:rPr>
          <w:rFonts w:ascii="Times New Roman" w:eastAsia="Times New Roman" w:hAnsi="Times New Roman" w:cs="Times New Roman"/>
          <w:bCs/>
          <w:sz w:val="22"/>
          <w:szCs w:val="22"/>
        </w:rPr>
      </w:pPr>
      <w:r w:rsidRPr="00B844B5">
        <w:rPr>
          <w:rFonts w:ascii="Times New Roman" w:eastAsia="Times New Roman" w:hAnsi="Times New Roman" w:cs="Times New Roman"/>
          <w:b/>
          <w:i/>
          <w:sz w:val="22"/>
          <w:szCs w:val="22"/>
        </w:rPr>
        <w:t>Pastaba.</w:t>
      </w:r>
      <w:r w:rsidRPr="00B844B5">
        <w:rPr>
          <w:rFonts w:ascii="Times New Roman" w:eastAsia="Times New Roman" w:hAnsi="Times New Roman" w:cs="Times New Roman"/>
          <w:bCs/>
          <w:i/>
          <w:sz w:val="22"/>
          <w:szCs w:val="22"/>
        </w:rPr>
        <w:t xml:space="preserve"> Pildyti tuomet kai pasiūlymą teikia ūkio subjektų grupė. Jei pirkimo procedūrose dalyvauja </w:t>
      </w:r>
      <w:r w:rsidRPr="00B844B5">
        <w:rPr>
          <w:rFonts w:ascii="Times New Roman" w:eastAsia="Times New Roman" w:hAnsi="Times New Roman" w:cs="Times New Roman"/>
          <w:b/>
          <w:i/>
          <w:sz w:val="22"/>
          <w:szCs w:val="22"/>
        </w:rPr>
        <w:t>ūkio subjektų grupė</w:t>
      </w:r>
      <w:r w:rsidRPr="00B844B5">
        <w:rPr>
          <w:rFonts w:ascii="Times New Roman" w:eastAsia="Times New Roman" w:hAnsi="Times New Roman" w:cs="Times New Roman"/>
          <w:bCs/>
          <w:i/>
          <w:sz w:val="22"/>
          <w:szCs w:val="22"/>
        </w:rPr>
        <w:t xml:space="preserve">, ji privalo pateikti jungtinės veiklos sutarties skaitmeninę kopiją kaip tai nustatyta  Bendrųjų pirkimo sąlygų </w:t>
      </w:r>
      <w:r w:rsidRPr="005066DF">
        <w:rPr>
          <w:rFonts w:ascii="Times New Roman" w:eastAsia="Times New Roman" w:hAnsi="Times New Roman" w:cs="Times New Roman"/>
          <w:bCs/>
          <w:i/>
          <w:sz w:val="22"/>
          <w:szCs w:val="22"/>
        </w:rPr>
        <w:t>12 skyriuje.</w:t>
      </w:r>
    </w:p>
    <w:p w14:paraId="3E47EE48"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bCs/>
          <w:sz w:val="24"/>
          <w:szCs w:val="24"/>
        </w:rPr>
      </w:pPr>
    </w:p>
    <w:p w14:paraId="688D1EF0" w14:textId="1345FBAA" w:rsidR="00866452" w:rsidRPr="00D36AE4" w:rsidRDefault="0006187F" w:rsidP="00866452">
      <w:pPr>
        <w:spacing w:after="0" w:line="240" w:lineRule="auto"/>
        <w:ind w:right="-2"/>
        <w:jc w:val="both"/>
        <w:rPr>
          <w:rFonts w:ascii="Times New Roman" w:hAnsi="Times New Roman" w:cs="Times New Roman"/>
          <w:color w:val="000000"/>
          <w:sz w:val="24"/>
          <w:szCs w:val="24"/>
        </w:rPr>
      </w:pPr>
      <w:r>
        <w:rPr>
          <w:rFonts w:ascii="Times New Roman" w:hAnsi="Times New Roman" w:cs="Times New Roman"/>
          <w:b/>
          <w:color w:val="000000"/>
          <w:sz w:val="24"/>
          <w:szCs w:val="24"/>
        </w:rPr>
        <w:t>4</w:t>
      </w:r>
      <w:r w:rsidR="00866452" w:rsidRPr="00D36AE4">
        <w:rPr>
          <w:rFonts w:ascii="Times New Roman" w:hAnsi="Times New Roman" w:cs="Times New Roman"/>
          <w:b/>
          <w:color w:val="000000"/>
          <w:sz w:val="24"/>
          <w:szCs w:val="24"/>
        </w:rPr>
        <w:t xml:space="preserve"> lentelė</w:t>
      </w:r>
      <w:r w:rsidR="00866452" w:rsidRPr="00D36AE4">
        <w:rPr>
          <w:rFonts w:ascii="Times New Roman" w:hAnsi="Times New Roman" w:cs="Times New Roman"/>
          <w:bCs/>
          <w:color w:val="000000"/>
          <w:sz w:val="24"/>
          <w:szCs w:val="24"/>
        </w:rPr>
        <w:t xml:space="preserve">. </w:t>
      </w:r>
      <w:r w:rsidR="00866452" w:rsidRPr="00D36AE4">
        <w:rPr>
          <w:rFonts w:ascii="Times New Roman" w:hAnsi="Times New Roman" w:cs="Times New Roman"/>
          <w:color w:val="000000"/>
          <w:sz w:val="24"/>
          <w:szCs w:val="24"/>
        </w:rPr>
        <w:t xml:space="preserve">Informacija apie ūkio subjektus, kurių pajėgumais tiekėjas </w:t>
      </w:r>
      <w:r w:rsidR="00866452" w:rsidRPr="00D36AE4">
        <w:rPr>
          <w:rFonts w:ascii="Times New Roman" w:hAnsi="Times New Roman" w:cs="Times New Roman"/>
          <w:b/>
          <w:bCs/>
          <w:color w:val="000000"/>
          <w:sz w:val="24"/>
          <w:szCs w:val="24"/>
        </w:rPr>
        <w:t>remiasi</w:t>
      </w:r>
      <w:r w:rsidR="00866452" w:rsidRPr="00D36AE4">
        <w:rPr>
          <w:rFonts w:ascii="Times New Roman" w:hAnsi="Times New Roman" w:cs="Times New Roman"/>
          <w:color w:val="000000"/>
          <w:sz w:val="24"/>
          <w:szCs w:val="24"/>
        </w:rPr>
        <w:t>, kad atitiktų perkančiosios organizacijos keliamus kvalifikacijos reikalavimus (</w:t>
      </w:r>
      <w:r w:rsidR="00866452" w:rsidRPr="00D36AE4">
        <w:rPr>
          <w:rFonts w:ascii="Times New Roman" w:hAnsi="Times New Roman" w:cs="Times New Roman"/>
          <w:i/>
          <w:iCs/>
          <w:color w:val="000000"/>
          <w:sz w:val="24"/>
          <w:szCs w:val="24"/>
        </w:rPr>
        <w:t>pildoma, kai pirkimo dokumentuose nustatyti kvalifikacijos reikalavimai</w:t>
      </w:r>
      <w:r w:rsidR="00866452" w:rsidRPr="00D36AE4">
        <w:rPr>
          <w:rFonts w:ascii="Times New Roman" w:hAnsi="Times New Roman" w:cs="Times New Roman"/>
          <w:color w:val="000000"/>
          <w:sz w:val="24"/>
          <w:szCs w:val="24"/>
        </w:rPr>
        <w:t>):</w:t>
      </w: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581"/>
        <w:gridCol w:w="2926"/>
        <w:gridCol w:w="1197"/>
        <w:gridCol w:w="2759"/>
      </w:tblGrid>
      <w:tr w:rsidR="00B844B5" w14:paraId="26549387" w14:textId="77777777" w:rsidTr="00B844B5">
        <w:trPr>
          <w:trHeight w:val="1773"/>
        </w:trPr>
        <w:tc>
          <w:tcPr>
            <w:tcW w:w="4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838F09"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Eil.</w:t>
            </w:r>
          </w:p>
          <w:p w14:paraId="491341AF"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Nr.</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CBA241"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 xml:space="preserve">Ūkio subjekto (-ų) arba </w:t>
            </w:r>
            <w:proofErr w:type="spellStart"/>
            <w:r>
              <w:rPr>
                <w:rFonts w:ascii="Times New Roman" w:eastAsia="Times New Roman" w:hAnsi="Times New Roman" w:cs="Times New Roman"/>
                <w:bCs/>
                <w:i/>
                <w:sz w:val="24"/>
                <w:szCs w:val="24"/>
              </w:rPr>
              <w:t>kvazisubtiekėjo</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2926" w:type="dxa"/>
            <w:tcBorders>
              <w:top w:val="single" w:sz="4" w:space="0" w:color="auto"/>
              <w:left w:val="single" w:sz="4" w:space="0" w:color="auto"/>
              <w:bottom w:val="single" w:sz="4" w:space="0" w:color="auto"/>
              <w:right w:val="single" w:sz="4" w:space="0" w:color="auto"/>
            </w:tcBorders>
            <w:shd w:val="clear" w:color="auto" w:fill="F2F2F2"/>
            <w:hideMark/>
          </w:tcPr>
          <w:p w14:paraId="591C5C9F"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Pr>
                <w:rFonts w:ascii="Times New Roman" w:eastAsia="Times New Roman" w:hAnsi="Times New Roman" w:cs="Times New Roman"/>
                <w:bCs/>
                <w:i/>
                <w:sz w:val="24"/>
                <w:szCs w:val="24"/>
              </w:rPr>
              <w:t>us</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remiamasi atitikti pirkimo dokumentuose nustatytus kvalifikacijos reikalavimus</w:t>
            </w:r>
          </w:p>
        </w:tc>
        <w:tc>
          <w:tcPr>
            <w:tcW w:w="1197" w:type="dxa"/>
            <w:tcBorders>
              <w:top w:val="single" w:sz="4" w:space="0" w:color="auto"/>
              <w:left w:val="single" w:sz="4" w:space="0" w:color="auto"/>
              <w:bottom w:val="single" w:sz="4" w:space="0" w:color="auto"/>
              <w:right w:val="single" w:sz="4" w:space="0" w:color="auto"/>
            </w:tcBorders>
            <w:shd w:val="clear" w:color="auto" w:fill="F2F2F2"/>
            <w:hideMark/>
          </w:tcPr>
          <w:p w14:paraId="301A24C5"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Kvalifikacinio reikalavimo punktas, kuriam atitikti pasitelkiamas ūkio subjektas</w:t>
            </w:r>
          </w:p>
        </w:tc>
        <w:tc>
          <w:tcPr>
            <w:tcW w:w="2759" w:type="dxa"/>
            <w:tcBorders>
              <w:top w:val="single" w:sz="4" w:space="0" w:color="auto"/>
              <w:left w:val="single" w:sz="4" w:space="0" w:color="auto"/>
              <w:bottom w:val="single" w:sz="4" w:space="0" w:color="auto"/>
              <w:right w:val="single" w:sz="4" w:space="0" w:color="auto"/>
            </w:tcBorders>
            <w:shd w:val="clear" w:color="auto" w:fill="F2F2F2"/>
          </w:tcPr>
          <w:p w14:paraId="76015E59"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 xml:space="preserve">Pateikiamas įrodymas dėl ketinamo pasitelkti ūkio subjekto / </w:t>
            </w:r>
            <w:proofErr w:type="spellStart"/>
            <w:r>
              <w:rPr>
                <w:rFonts w:ascii="Times New Roman" w:eastAsia="Times New Roman" w:hAnsi="Times New Roman" w:cs="Times New Roman"/>
                <w:bCs/>
                <w:i/>
                <w:sz w:val="24"/>
                <w:szCs w:val="24"/>
              </w:rPr>
              <w:t>kvazisubtiekėjo</w:t>
            </w:r>
            <w:proofErr w:type="spellEnd"/>
            <w:r>
              <w:rPr>
                <w:rFonts w:ascii="Times New Roman" w:eastAsia="Times New Roman" w:hAnsi="Times New Roman" w:cs="Times New Roman"/>
                <w:bCs/>
                <w:i/>
                <w:sz w:val="24"/>
                <w:szCs w:val="24"/>
              </w:rPr>
              <w:t xml:space="preserve"> išteklių prieinamumo</w:t>
            </w:r>
          </w:p>
          <w:p w14:paraId="2D8D72CC"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(nurodomas dokumento pavadinimas)</w:t>
            </w:r>
          </w:p>
          <w:p w14:paraId="2679B655" w14:textId="77777777" w:rsidR="00B844B5" w:rsidRDefault="00B844B5">
            <w:pPr>
              <w:widowControl w:val="0"/>
              <w:suppressAutoHyphens/>
              <w:spacing w:after="0" w:line="240" w:lineRule="auto"/>
              <w:jc w:val="both"/>
              <w:rPr>
                <w:rFonts w:ascii="Times New Roman" w:eastAsia="Times New Roman" w:hAnsi="Times New Roman" w:cs="Times New Roman"/>
                <w:b/>
                <w:i/>
                <w:sz w:val="24"/>
                <w:szCs w:val="24"/>
              </w:rPr>
            </w:pPr>
          </w:p>
        </w:tc>
      </w:tr>
      <w:tr w:rsidR="00B844B5" w14:paraId="439DA9CA" w14:textId="77777777" w:rsidTr="00B844B5">
        <w:trPr>
          <w:trHeight w:val="239"/>
        </w:trPr>
        <w:tc>
          <w:tcPr>
            <w:tcW w:w="474" w:type="dxa"/>
            <w:tcBorders>
              <w:top w:val="single" w:sz="4" w:space="0" w:color="auto"/>
              <w:left w:val="single" w:sz="4" w:space="0" w:color="auto"/>
              <w:bottom w:val="single" w:sz="4" w:space="0" w:color="auto"/>
              <w:right w:val="single" w:sz="4" w:space="0" w:color="auto"/>
            </w:tcBorders>
            <w:hideMark/>
          </w:tcPr>
          <w:p w14:paraId="15AC61CF" w14:textId="77777777" w:rsidR="00B844B5" w:rsidRDefault="00B844B5">
            <w:pPr>
              <w:widowControl w:val="0"/>
              <w:suppressAutoHyphen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581" w:type="dxa"/>
            <w:tcBorders>
              <w:top w:val="single" w:sz="4" w:space="0" w:color="auto"/>
              <w:left w:val="single" w:sz="4" w:space="0" w:color="auto"/>
              <w:bottom w:val="single" w:sz="4" w:space="0" w:color="auto"/>
              <w:right w:val="single" w:sz="4" w:space="0" w:color="auto"/>
            </w:tcBorders>
          </w:tcPr>
          <w:p w14:paraId="11310BC8"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26" w:type="dxa"/>
            <w:tcBorders>
              <w:top w:val="single" w:sz="4" w:space="0" w:color="auto"/>
              <w:left w:val="single" w:sz="4" w:space="0" w:color="auto"/>
              <w:bottom w:val="single" w:sz="4" w:space="0" w:color="auto"/>
              <w:right w:val="single" w:sz="4" w:space="0" w:color="auto"/>
            </w:tcBorders>
          </w:tcPr>
          <w:p w14:paraId="219DB95F"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197" w:type="dxa"/>
            <w:tcBorders>
              <w:top w:val="single" w:sz="4" w:space="0" w:color="auto"/>
              <w:left w:val="single" w:sz="4" w:space="0" w:color="auto"/>
              <w:bottom w:val="single" w:sz="4" w:space="0" w:color="auto"/>
              <w:right w:val="single" w:sz="4" w:space="0" w:color="auto"/>
            </w:tcBorders>
          </w:tcPr>
          <w:p w14:paraId="3ADD307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759" w:type="dxa"/>
            <w:tcBorders>
              <w:top w:val="single" w:sz="4" w:space="0" w:color="auto"/>
              <w:left w:val="single" w:sz="4" w:space="0" w:color="auto"/>
              <w:bottom w:val="single" w:sz="4" w:space="0" w:color="auto"/>
              <w:right w:val="single" w:sz="4" w:space="0" w:color="auto"/>
            </w:tcBorders>
          </w:tcPr>
          <w:p w14:paraId="52989BCB"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B844B5" w14:paraId="071540A6" w14:textId="77777777" w:rsidTr="00B844B5">
        <w:trPr>
          <w:trHeight w:val="239"/>
        </w:trPr>
        <w:tc>
          <w:tcPr>
            <w:tcW w:w="474" w:type="dxa"/>
            <w:tcBorders>
              <w:top w:val="single" w:sz="4" w:space="0" w:color="auto"/>
              <w:left w:val="single" w:sz="4" w:space="0" w:color="auto"/>
              <w:bottom w:val="single" w:sz="4" w:space="0" w:color="auto"/>
              <w:right w:val="single" w:sz="4" w:space="0" w:color="auto"/>
            </w:tcBorders>
            <w:hideMark/>
          </w:tcPr>
          <w:p w14:paraId="12878B91" w14:textId="77777777" w:rsidR="00B844B5" w:rsidRDefault="00B844B5">
            <w:pPr>
              <w:widowControl w:val="0"/>
              <w:suppressAutoHyphen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2581" w:type="dxa"/>
            <w:tcBorders>
              <w:top w:val="single" w:sz="4" w:space="0" w:color="auto"/>
              <w:left w:val="single" w:sz="4" w:space="0" w:color="auto"/>
              <w:bottom w:val="single" w:sz="4" w:space="0" w:color="auto"/>
              <w:right w:val="single" w:sz="4" w:space="0" w:color="auto"/>
            </w:tcBorders>
          </w:tcPr>
          <w:p w14:paraId="750203B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26" w:type="dxa"/>
            <w:tcBorders>
              <w:top w:val="single" w:sz="4" w:space="0" w:color="auto"/>
              <w:left w:val="single" w:sz="4" w:space="0" w:color="auto"/>
              <w:bottom w:val="single" w:sz="4" w:space="0" w:color="auto"/>
              <w:right w:val="single" w:sz="4" w:space="0" w:color="auto"/>
            </w:tcBorders>
          </w:tcPr>
          <w:p w14:paraId="6954FBE9"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197" w:type="dxa"/>
            <w:tcBorders>
              <w:top w:val="single" w:sz="4" w:space="0" w:color="auto"/>
              <w:left w:val="single" w:sz="4" w:space="0" w:color="auto"/>
              <w:bottom w:val="single" w:sz="4" w:space="0" w:color="auto"/>
              <w:right w:val="single" w:sz="4" w:space="0" w:color="auto"/>
            </w:tcBorders>
          </w:tcPr>
          <w:p w14:paraId="7C510CA8"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759" w:type="dxa"/>
            <w:tcBorders>
              <w:top w:val="single" w:sz="4" w:space="0" w:color="auto"/>
              <w:left w:val="single" w:sz="4" w:space="0" w:color="auto"/>
              <w:bottom w:val="single" w:sz="4" w:space="0" w:color="auto"/>
              <w:right w:val="single" w:sz="4" w:space="0" w:color="auto"/>
            </w:tcBorders>
          </w:tcPr>
          <w:p w14:paraId="4C5F824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0D897AB3" w14:textId="77777777" w:rsidR="00B844B5" w:rsidRDefault="00B844B5" w:rsidP="00B844B5">
      <w:pPr>
        <w:spacing w:after="0" w:line="240" w:lineRule="auto"/>
        <w:jc w:val="both"/>
        <w:rPr>
          <w:rFonts w:ascii="Times New Roman" w:eastAsia="Times New Roman" w:hAnsi="Times New Roman" w:cs="Times New Roman"/>
          <w:b/>
          <w:i/>
          <w:color w:val="000000"/>
          <w:sz w:val="22"/>
          <w:szCs w:val="22"/>
        </w:rPr>
      </w:pPr>
      <w:r>
        <w:rPr>
          <w:rFonts w:ascii="Times New Roman" w:eastAsia="Times New Roman" w:hAnsi="Times New Roman" w:cs="Times New Roman"/>
          <w:b/>
          <w:i/>
          <w:color w:val="000000"/>
          <w:sz w:val="24"/>
          <w:szCs w:val="24"/>
        </w:rPr>
        <w:t>Pastaba.</w:t>
      </w:r>
      <w:r>
        <w:rPr>
          <w:rFonts w:ascii="Times New Roman" w:eastAsia="Times New Roman" w:hAnsi="Times New Roman" w:cs="Times New Roman"/>
          <w:bCs/>
          <w:i/>
          <w:color w:val="000000"/>
          <w:sz w:val="24"/>
          <w:szCs w:val="24"/>
        </w:rPr>
        <w:t xml:space="preserve"> Pildyti tuomet, jei tiekėjas </w:t>
      </w:r>
      <w:r>
        <w:rPr>
          <w:rFonts w:ascii="Times New Roman" w:eastAsia="Times New Roman" w:hAnsi="Times New Roman" w:cs="Times New Roman"/>
          <w:b/>
          <w:i/>
          <w:color w:val="000000"/>
          <w:sz w:val="24"/>
          <w:szCs w:val="24"/>
          <w:u w:val="single"/>
        </w:rPr>
        <w:t>remiasi ūkio subjektų pajėgumais</w:t>
      </w:r>
      <w:r>
        <w:rPr>
          <w:rFonts w:ascii="Times New Roman" w:eastAsia="Times New Roman" w:hAnsi="Times New Roman" w:cs="Times New Roman"/>
          <w:b/>
          <w:i/>
          <w:color w:val="000000"/>
          <w:u w:val="single"/>
        </w:rPr>
        <w:t xml:space="preserve"> (įskaitant </w:t>
      </w:r>
      <w:proofErr w:type="spellStart"/>
      <w:r>
        <w:rPr>
          <w:rFonts w:ascii="Times New Roman" w:eastAsia="Times New Roman" w:hAnsi="Times New Roman" w:cs="Times New Roman"/>
          <w:b/>
          <w:i/>
          <w:color w:val="000000"/>
          <w:u w:val="single"/>
        </w:rPr>
        <w:t>kvazisubtiekėjus</w:t>
      </w:r>
      <w:proofErr w:type="spellEnd"/>
      <w:r>
        <w:rPr>
          <w:rFonts w:ascii="Times New Roman" w:eastAsia="Times New Roman" w:hAnsi="Times New Roman" w:cs="Times New Roman"/>
          <w:b/>
          <w:i/>
          <w:color w:val="000000"/>
          <w:u w:val="single"/>
        </w:rPr>
        <w:t xml:space="preserve"> - fizinius asmenis, kuriuos ketinama įdarbinti pirkimo laimėjimo atveju),</w:t>
      </w:r>
      <w:r>
        <w:rPr>
          <w:rFonts w:ascii="Times New Roman" w:eastAsia="Times New Roman" w:hAnsi="Times New Roman" w:cs="Times New Roman"/>
          <w:bCs/>
          <w:i/>
          <w:color w:val="000000"/>
        </w:rPr>
        <w:t xml:space="preserve"> kad atitiktų pirkimo dokumentuose nustatytus kvalifikacijos reikalavimus. </w:t>
      </w:r>
      <w:r>
        <w:rPr>
          <w:rFonts w:ascii="Times New Roman" w:eastAsia="Times New Roman" w:hAnsi="Times New Roman" w:cs="Times New Roman"/>
          <w:b/>
          <w:i/>
          <w:color w:val="000000"/>
        </w:rPr>
        <w:t>Jeigu tiekėjas nurodo ūkio subjektus, kurių pajėgumais tiekėjas remiasi, kad atitiktų pirkimo dokumentuose nustatytus kvalifikacijos reikalavimus, tuomet privalo pateikti dokumentus, įrodančius,</w:t>
      </w:r>
      <w:r>
        <w:t xml:space="preserve"> </w:t>
      </w:r>
      <w:r>
        <w:rPr>
          <w:rFonts w:ascii="Times New Roman" w:eastAsia="Times New Roman" w:hAnsi="Times New Roman" w:cs="Times New Roman"/>
          <w:b/>
          <w:i/>
          <w:color w:val="000000"/>
        </w:rPr>
        <w:t xml:space="preserve">kad per visą sutarties vykdymo laikotarpį ūkio subjekto, kurio pajėgumais jis remiasi, ištekliai tiekėjui bus prieinami, </w:t>
      </w:r>
      <w:r>
        <w:rPr>
          <w:rFonts w:ascii="Times New Roman" w:eastAsia="Times New Roman" w:hAnsi="Times New Roman" w:cs="Times New Roman"/>
          <w:bCs/>
          <w:i/>
        </w:rPr>
        <w:t xml:space="preserve">kaip tai nustatyta  </w:t>
      </w:r>
      <w:bookmarkStart w:id="84" w:name="_Hlk228430633"/>
      <w:r>
        <w:rPr>
          <w:rFonts w:ascii="Times New Roman" w:eastAsia="Times New Roman" w:hAnsi="Times New Roman" w:cs="Times New Roman"/>
          <w:bCs/>
          <w:i/>
        </w:rPr>
        <w:t xml:space="preserve">Bendrųjų pirkimo </w:t>
      </w:r>
      <w:r w:rsidRPr="005066DF">
        <w:rPr>
          <w:rFonts w:ascii="Times New Roman" w:eastAsia="Times New Roman" w:hAnsi="Times New Roman" w:cs="Times New Roman"/>
          <w:bCs/>
          <w:i/>
        </w:rPr>
        <w:t>sąlygų 10 skyriuje</w:t>
      </w:r>
      <w:bookmarkEnd w:id="84"/>
      <w:r w:rsidRPr="005066DF">
        <w:rPr>
          <w:rFonts w:ascii="Times New Roman" w:eastAsia="Times New Roman" w:hAnsi="Times New Roman" w:cs="Times New Roman"/>
          <w:bCs/>
          <w:i/>
        </w:rPr>
        <w:t>.</w:t>
      </w:r>
    </w:p>
    <w:p w14:paraId="237EB516" w14:textId="77777777" w:rsidR="00866452" w:rsidRDefault="00866452" w:rsidP="00866452">
      <w:pPr>
        <w:widowControl w:val="0"/>
        <w:suppressAutoHyphens/>
        <w:spacing w:after="0" w:line="240" w:lineRule="auto"/>
        <w:jc w:val="both"/>
        <w:rPr>
          <w:rFonts w:ascii="Times New Roman" w:eastAsia="Calibri" w:hAnsi="Times New Roman" w:cs="Times New Roman"/>
          <w:b/>
          <w:sz w:val="24"/>
          <w:szCs w:val="24"/>
        </w:rPr>
      </w:pPr>
    </w:p>
    <w:p w14:paraId="4EF5BFDE" w14:textId="3461B5C8" w:rsidR="00866452" w:rsidRPr="00D36AE4" w:rsidRDefault="0006187F" w:rsidP="00866452">
      <w:pPr>
        <w:widowControl w:val="0"/>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5</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Vykdant pirkimo sutartį pasitelksiu ūkio subjektus (subtiekėjus), kurių pajėgumais </w:t>
      </w:r>
      <w:r w:rsidR="00866452" w:rsidRPr="00D36AE4">
        <w:rPr>
          <w:rFonts w:ascii="Times New Roman" w:eastAsia="Calibri" w:hAnsi="Times New Roman" w:cs="Times New Roman"/>
          <w:b/>
          <w:bCs/>
          <w:sz w:val="24"/>
          <w:szCs w:val="24"/>
        </w:rPr>
        <w:t>nesiremiu</w:t>
      </w:r>
      <w:r w:rsidR="00866452" w:rsidRPr="00D36AE4">
        <w:rPr>
          <w:rFonts w:ascii="Times New Roman" w:eastAsia="Calibri" w:hAnsi="Times New Roman" w:cs="Times New Roman"/>
          <w:bCs/>
          <w:sz w:val="24"/>
          <w:szCs w:val="24"/>
        </w:rPr>
        <w:t>, kad atitikti pirkimo dokumentuose nustatytus kvalifikacijos reikalavimus: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3449"/>
        <w:gridCol w:w="5969"/>
      </w:tblGrid>
      <w:tr w:rsidR="00B844B5" w14:paraId="4654A9E9" w14:textId="77777777" w:rsidTr="00B844B5">
        <w:trPr>
          <w:trHeight w:val="2081"/>
        </w:trPr>
        <w:tc>
          <w:tcPr>
            <w:tcW w:w="5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C859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Eil.</w:t>
            </w:r>
          </w:p>
          <w:p w14:paraId="739DAF98"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Nr.</w:t>
            </w:r>
          </w:p>
        </w:tc>
        <w:tc>
          <w:tcPr>
            <w:tcW w:w="34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664DD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Ūkio subjekto (-ų),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nesiremiama, kad atitikti pirkimo dokumentuose nustatytus kvalifikacijos reikalavimus, pavadinimas ir (ar) vardas pavardę, juridinio asmens kodas, fizinio asmens verslo pažymėjimo numeris ar pan.</w:t>
            </w:r>
          </w:p>
        </w:tc>
        <w:tc>
          <w:tcPr>
            <w:tcW w:w="5969" w:type="dxa"/>
            <w:tcBorders>
              <w:top w:val="single" w:sz="4" w:space="0" w:color="auto"/>
              <w:left w:val="single" w:sz="4" w:space="0" w:color="auto"/>
              <w:bottom w:val="single" w:sz="4" w:space="0" w:color="auto"/>
              <w:right w:val="single" w:sz="4" w:space="0" w:color="auto"/>
            </w:tcBorders>
            <w:shd w:val="clear" w:color="auto" w:fill="F2F2F2"/>
            <w:hideMark/>
          </w:tcPr>
          <w:p w14:paraId="06C4C8B6" w14:textId="77777777" w:rsidR="00B844B5" w:rsidRDefault="00B844B5">
            <w:pPr>
              <w:widowControl w:val="0"/>
              <w:suppressAutoHyphens/>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Pr>
                <w:rFonts w:ascii="Times New Roman" w:eastAsia="Times New Roman" w:hAnsi="Times New Roman" w:cs="Times New Roman"/>
                <w:bCs/>
                <w:i/>
                <w:sz w:val="24"/>
                <w:szCs w:val="24"/>
              </w:rPr>
              <w:t>us</w:t>
            </w:r>
            <w:proofErr w:type="spellEnd"/>
            <w:r>
              <w:rPr>
                <w:rFonts w:ascii="Times New Roman" w:eastAsia="Times New Roman" w:hAnsi="Times New Roman" w:cs="Times New Roman"/>
                <w:bCs/>
                <w:i/>
                <w:sz w:val="24"/>
                <w:szCs w:val="24"/>
              </w:rPr>
              <w:t>) kurio (-</w:t>
            </w:r>
            <w:proofErr w:type="spellStart"/>
            <w:r>
              <w:rPr>
                <w:rFonts w:ascii="Times New Roman" w:eastAsia="Times New Roman" w:hAnsi="Times New Roman" w:cs="Times New Roman"/>
                <w:bCs/>
                <w:i/>
                <w:sz w:val="24"/>
                <w:szCs w:val="24"/>
              </w:rPr>
              <w:t>ių</w:t>
            </w:r>
            <w:proofErr w:type="spellEnd"/>
            <w:r>
              <w:rPr>
                <w:rFonts w:ascii="Times New Roman" w:eastAsia="Times New Roman" w:hAnsi="Times New Roman" w:cs="Times New Roman"/>
                <w:bCs/>
                <w:i/>
                <w:sz w:val="24"/>
                <w:szCs w:val="24"/>
              </w:rPr>
              <w:t>) pajėgumais nesiremiama atitikti pirkimo dokumentuose nustatytus kvalifikacijos reikalavimus</w:t>
            </w:r>
          </w:p>
        </w:tc>
      </w:tr>
      <w:tr w:rsidR="00B844B5" w14:paraId="372DC5C0" w14:textId="77777777" w:rsidTr="00B844B5">
        <w:trPr>
          <w:trHeight w:val="224"/>
        </w:trPr>
        <w:tc>
          <w:tcPr>
            <w:tcW w:w="525" w:type="dxa"/>
            <w:tcBorders>
              <w:top w:val="single" w:sz="4" w:space="0" w:color="auto"/>
              <w:left w:val="single" w:sz="4" w:space="0" w:color="auto"/>
              <w:bottom w:val="single" w:sz="4" w:space="0" w:color="auto"/>
              <w:right w:val="single" w:sz="4" w:space="0" w:color="auto"/>
            </w:tcBorders>
            <w:hideMark/>
          </w:tcPr>
          <w:p w14:paraId="39072789" w14:textId="77777777" w:rsidR="00B844B5" w:rsidRDefault="00B844B5">
            <w:pPr>
              <w:widowControl w:val="0"/>
              <w:suppressAutoHyphens/>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rPr>
              <w:t>1.</w:t>
            </w:r>
          </w:p>
        </w:tc>
        <w:tc>
          <w:tcPr>
            <w:tcW w:w="3449" w:type="dxa"/>
            <w:tcBorders>
              <w:top w:val="single" w:sz="4" w:space="0" w:color="auto"/>
              <w:left w:val="single" w:sz="4" w:space="0" w:color="auto"/>
              <w:bottom w:val="single" w:sz="4" w:space="0" w:color="auto"/>
              <w:right w:val="single" w:sz="4" w:space="0" w:color="auto"/>
            </w:tcBorders>
          </w:tcPr>
          <w:p w14:paraId="62848F1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c>
          <w:tcPr>
            <w:tcW w:w="5969" w:type="dxa"/>
            <w:tcBorders>
              <w:top w:val="single" w:sz="4" w:space="0" w:color="auto"/>
              <w:left w:val="single" w:sz="4" w:space="0" w:color="auto"/>
              <w:bottom w:val="single" w:sz="4" w:space="0" w:color="auto"/>
              <w:right w:val="single" w:sz="4" w:space="0" w:color="auto"/>
            </w:tcBorders>
          </w:tcPr>
          <w:p w14:paraId="1271EA14"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r>
      <w:tr w:rsidR="00B844B5" w14:paraId="37BC4894" w14:textId="77777777" w:rsidTr="00B844B5">
        <w:trPr>
          <w:trHeight w:val="224"/>
        </w:trPr>
        <w:tc>
          <w:tcPr>
            <w:tcW w:w="525" w:type="dxa"/>
            <w:tcBorders>
              <w:top w:val="single" w:sz="4" w:space="0" w:color="auto"/>
              <w:left w:val="single" w:sz="4" w:space="0" w:color="auto"/>
              <w:bottom w:val="single" w:sz="4" w:space="0" w:color="auto"/>
              <w:right w:val="single" w:sz="4" w:space="0" w:color="auto"/>
            </w:tcBorders>
            <w:hideMark/>
          </w:tcPr>
          <w:p w14:paraId="72083156" w14:textId="77777777" w:rsidR="00B844B5" w:rsidRDefault="00B844B5">
            <w:pPr>
              <w:widowControl w:val="0"/>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w:t>
            </w:r>
          </w:p>
        </w:tc>
        <w:tc>
          <w:tcPr>
            <w:tcW w:w="3449" w:type="dxa"/>
            <w:tcBorders>
              <w:top w:val="single" w:sz="4" w:space="0" w:color="auto"/>
              <w:left w:val="single" w:sz="4" w:space="0" w:color="auto"/>
              <w:bottom w:val="single" w:sz="4" w:space="0" w:color="auto"/>
              <w:right w:val="single" w:sz="4" w:space="0" w:color="auto"/>
            </w:tcBorders>
          </w:tcPr>
          <w:p w14:paraId="3F59A13C"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c>
          <w:tcPr>
            <w:tcW w:w="5969" w:type="dxa"/>
            <w:tcBorders>
              <w:top w:val="single" w:sz="4" w:space="0" w:color="auto"/>
              <w:left w:val="single" w:sz="4" w:space="0" w:color="auto"/>
              <w:bottom w:val="single" w:sz="4" w:space="0" w:color="auto"/>
              <w:right w:val="single" w:sz="4" w:space="0" w:color="auto"/>
            </w:tcBorders>
          </w:tcPr>
          <w:p w14:paraId="6C8B5156" w14:textId="77777777" w:rsidR="00B844B5" w:rsidRDefault="00B844B5">
            <w:pPr>
              <w:widowControl w:val="0"/>
              <w:suppressAutoHyphens/>
              <w:spacing w:after="0" w:line="240" w:lineRule="auto"/>
              <w:ind w:firstLine="426"/>
              <w:jc w:val="both"/>
              <w:rPr>
                <w:rFonts w:ascii="Times New Roman" w:eastAsia="Times New Roman" w:hAnsi="Times New Roman" w:cs="Times New Roman"/>
                <w:bCs/>
              </w:rPr>
            </w:pPr>
          </w:p>
        </w:tc>
      </w:tr>
    </w:tbl>
    <w:p w14:paraId="4D3924D1" w14:textId="712FBBD8" w:rsidR="00B844B5" w:rsidRDefault="00B844B5" w:rsidP="00B844B5">
      <w:pPr>
        <w:spacing w:after="0" w:line="240" w:lineRule="auto"/>
        <w:jc w:val="both"/>
        <w:rPr>
          <w:rFonts w:ascii="Times New Roman" w:eastAsia="Times New Roman" w:hAnsi="Times New Roman" w:cs="Times New Roman"/>
          <w:bCs/>
          <w:i/>
          <w:sz w:val="22"/>
          <w:szCs w:val="22"/>
        </w:rPr>
      </w:pPr>
      <w:r>
        <w:rPr>
          <w:rFonts w:ascii="Times New Roman" w:eastAsia="Times New Roman" w:hAnsi="Times New Roman" w:cs="Times New Roman"/>
          <w:b/>
          <w:i/>
          <w:color w:val="000000"/>
        </w:rPr>
        <w:lastRenderedPageBreak/>
        <w:t>Pastaba.</w:t>
      </w:r>
      <w:r>
        <w:rPr>
          <w:rFonts w:ascii="Times New Roman" w:eastAsia="Times New Roman" w:hAnsi="Times New Roman" w:cs="Times New Roman"/>
          <w:bCs/>
          <w:i/>
          <w:color w:val="000000"/>
        </w:rPr>
        <w:t xml:space="preserve"> Pildyti tuomet, </w:t>
      </w:r>
      <w:r>
        <w:rPr>
          <w:rFonts w:ascii="Times New Roman" w:eastAsia="Times New Roman" w:hAnsi="Times New Roman" w:cs="Times New Roman"/>
          <w:b/>
          <w:bCs/>
          <w:i/>
          <w:color w:val="000000"/>
        </w:rPr>
        <w:t>jei tiekėjui yra žinomi</w:t>
      </w:r>
      <w:r>
        <w:rPr>
          <w:rFonts w:ascii="Times New Roman" w:eastAsia="Times New Roman" w:hAnsi="Times New Roman" w:cs="Times New Roman"/>
          <w:bCs/>
          <w:i/>
          <w:color w:val="000000"/>
        </w:rPr>
        <w:t xml:space="preserve"> ūkio subjektai, kurių pajėgumais tiekėjas nesiremia, kad atitiktų pirkimo dokumentuose nustatytus kvalifikacijos reikalavimus. </w:t>
      </w:r>
      <w:r>
        <w:rPr>
          <w:rFonts w:ascii="Times New Roman" w:eastAsia="Times New Roman" w:hAnsi="Times New Roman" w:cs="Times New Roman"/>
          <w:b/>
          <w:i/>
          <w:color w:val="000000"/>
        </w:rPr>
        <w:t xml:space="preserve">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kopijas, </w:t>
      </w:r>
      <w:r>
        <w:rPr>
          <w:rFonts w:ascii="Times New Roman" w:eastAsia="Times New Roman" w:hAnsi="Times New Roman" w:cs="Times New Roman"/>
          <w:bCs/>
          <w:i/>
        </w:rPr>
        <w:t xml:space="preserve">kaip tai nustatyta </w:t>
      </w:r>
      <w:r w:rsidR="005066DF" w:rsidRPr="005066DF">
        <w:rPr>
          <w:rFonts w:ascii="Times New Roman" w:eastAsia="Times New Roman" w:hAnsi="Times New Roman" w:cs="Times New Roman"/>
          <w:bCs/>
          <w:i/>
        </w:rPr>
        <w:t>Bendrųjų pirkimo sąlygų 1</w:t>
      </w:r>
      <w:r w:rsidR="005066DF">
        <w:rPr>
          <w:rFonts w:ascii="Times New Roman" w:eastAsia="Times New Roman" w:hAnsi="Times New Roman" w:cs="Times New Roman"/>
          <w:bCs/>
          <w:i/>
        </w:rPr>
        <w:t>1</w:t>
      </w:r>
      <w:r w:rsidR="005066DF" w:rsidRPr="005066DF">
        <w:rPr>
          <w:rFonts w:ascii="Times New Roman" w:eastAsia="Times New Roman" w:hAnsi="Times New Roman" w:cs="Times New Roman"/>
          <w:bCs/>
          <w:i/>
        </w:rPr>
        <w:t xml:space="preserve"> skyriuje</w:t>
      </w:r>
      <w:r>
        <w:rPr>
          <w:rFonts w:ascii="Times New Roman" w:eastAsia="Times New Roman" w:hAnsi="Times New Roman" w:cs="Times New Roman"/>
          <w:bCs/>
          <w:i/>
        </w:rPr>
        <w:t xml:space="preserve"> </w:t>
      </w:r>
      <w:r w:rsidR="005066DF">
        <w:rPr>
          <w:rFonts w:ascii="Times New Roman" w:eastAsia="Times New Roman" w:hAnsi="Times New Roman" w:cs="Times New Roman"/>
          <w:bCs/>
          <w:i/>
        </w:rPr>
        <w:t xml:space="preserve">ir </w:t>
      </w:r>
      <w:r>
        <w:rPr>
          <w:rFonts w:ascii="Times New Roman" w:eastAsia="Times New Roman" w:hAnsi="Times New Roman" w:cs="Times New Roman"/>
          <w:bCs/>
          <w:i/>
        </w:rPr>
        <w:t xml:space="preserve">Specialiųjų pirkimo sąlygų </w:t>
      </w:r>
      <w:r>
        <w:rPr>
          <w:rFonts w:ascii="Times New Roman" w:eastAsia="Times New Roman" w:hAnsi="Times New Roman" w:cs="Times New Roman"/>
          <w:bCs/>
          <w:i/>
          <w:color w:val="ED7D31" w:themeColor="accent2"/>
        </w:rPr>
        <w:t xml:space="preserve"> </w:t>
      </w:r>
      <w:r w:rsidRPr="005066DF">
        <w:rPr>
          <w:rFonts w:ascii="Times New Roman" w:eastAsia="Times New Roman" w:hAnsi="Times New Roman" w:cs="Times New Roman"/>
          <w:bCs/>
          <w:i/>
        </w:rPr>
        <w:t>6.1.6 punkte.</w:t>
      </w:r>
    </w:p>
    <w:p w14:paraId="5D2CF610" w14:textId="77777777" w:rsidR="00866452" w:rsidRPr="00D36AE4" w:rsidRDefault="00866452" w:rsidP="00866452">
      <w:pPr>
        <w:spacing w:after="0" w:line="240" w:lineRule="auto"/>
        <w:jc w:val="both"/>
        <w:rPr>
          <w:rFonts w:ascii="Times New Roman" w:hAnsi="Times New Roman" w:cs="Times New Roman"/>
          <w:b/>
          <w:color w:val="000000" w:themeColor="text1"/>
          <w:sz w:val="24"/>
          <w:szCs w:val="24"/>
        </w:rPr>
      </w:pPr>
    </w:p>
    <w:p w14:paraId="6ABC3526" w14:textId="77777777" w:rsidR="00B844B5" w:rsidRPr="00B844B5" w:rsidRDefault="00B844B5" w:rsidP="00B844B5">
      <w:pPr>
        <w:spacing w:after="0" w:line="240" w:lineRule="auto"/>
        <w:jc w:val="both"/>
        <w:rPr>
          <w:rFonts w:ascii="Times New Roman" w:eastAsia="Calibri" w:hAnsi="Times New Roman" w:cs="Times New Roman"/>
          <w:color w:val="000000"/>
          <w:sz w:val="24"/>
          <w:szCs w:val="24"/>
          <w:lang w:eastAsia="en-US"/>
        </w:rPr>
      </w:pPr>
      <w:r w:rsidRPr="00B844B5">
        <w:rPr>
          <w:rFonts w:ascii="Times New Roman" w:eastAsia="Calibri" w:hAnsi="Times New Roman" w:cs="Times New Roman"/>
          <w:b/>
          <w:color w:val="000000"/>
          <w:sz w:val="24"/>
          <w:szCs w:val="24"/>
          <w:lang w:eastAsia="en-US"/>
        </w:rPr>
        <w:t xml:space="preserve">6 lentelė. Vykdant pirkimo sutartį </w:t>
      </w:r>
      <w:r w:rsidRPr="00B844B5">
        <w:rPr>
          <w:rFonts w:ascii="Times New Roman" w:eastAsia="Calibri" w:hAnsi="Times New Roman" w:cs="Times New Roman"/>
          <w:b/>
          <w:bCs/>
          <w:color w:val="000000"/>
          <w:sz w:val="24"/>
          <w:szCs w:val="24"/>
          <w:lang w:eastAsia="en-US"/>
        </w:rPr>
        <w:t xml:space="preserve">bus naudojamasi trečiųjų asmenų, kurie aktyviai neprisidės prie pirkimo sutarties vykdymo, priemonėmis </w:t>
      </w:r>
      <w:r w:rsidRPr="00B844B5">
        <w:rPr>
          <w:rFonts w:ascii="Times New Roman" w:eastAsia="Calibri" w:hAnsi="Times New Roman" w:cs="Times New Roman"/>
          <w:color w:val="000000"/>
          <w:sz w:val="24"/>
          <w:szCs w:val="24"/>
          <w:lang w:eastAsia="en-US"/>
        </w:rPr>
        <w:t>(</w:t>
      </w:r>
      <w:r w:rsidRPr="00B844B5">
        <w:rPr>
          <w:rFonts w:ascii="Times New Roman" w:eastAsia="Calibri" w:hAnsi="Times New Roman" w:cs="Times New Roman"/>
          <w:i/>
          <w:color w:val="000000"/>
          <w:sz w:val="24"/>
          <w:szCs w:val="24"/>
          <w:lang w:eastAsia="en-US"/>
        </w:rPr>
        <w:t>tiekėjas pildo tuomet, jei pirkimo sutarties vykdymui naudosis trečiųjų asmenų priemonėmis</w:t>
      </w:r>
      <w:r w:rsidRPr="00B844B5">
        <w:rPr>
          <w:rFonts w:ascii="Times New Roman" w:eastAsia="Calibri" w:hAnsi="Times New Roman" w:cs="Times New Roman"/>
          <w:color w:val="000000"/>
          <w:sz w:val="24"/>
          <w:szCs w:val="24"/>
          <w:lang w:eastAsia="en-US"/>
        </w:rPr>
        <w:t>):</w:t>
      </w:r>
    </w:p>
    <w:tbl>
      <w:tblPr>
        <w:tblStyle w:val="SmartTextTable1"/>
        <w:tblW w:w="5000" w:type="pct"/>
        <w:tblInd w:w="0" w:type="dxa"/>
        <w:tblLook w:val="04A0" w:firstRow="1" w:lastRow="0" w:firstColumn="1" w:lastColumn="0" w:noHBand="0" w:noVBand="1"/>
      </w:tblPr>
      <w:tblGrid>
        <w:gridCol w:w="807"/>
        <w:gridCol w:w="4909"/>
        <w:gridCol w:w="4246"/>
      </w:tblGrid>
      <w:tr w:rsidR="00B844B5" w:rsidRPr="00B844B5" w14:paraId="287CDE63" w14:textId="77777777" w:rsidTr="00B844B5">
        <w:tc>
          <w:tcPr>
            <w:tcW w:w="405"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14FEC6A"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Eil.</w:t>
            </w:r>
          </w:p>
          <w:p w14:paraId="022D70C8"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4C6D11"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2300F8CD" w14:textId="77777777" w:rsidR="00B844B5" w:rsidRPr="00B844B5" w:rsidRDefault="00B844B5" w:rsidP="00B844B5">
            <w:pPr>
              <w:spacing w:line="240" w:lineRule="auto"/>
              <w:jc w:val="center"/>
              <w:rPr>
                <w:rFonts w:eastAsia="Calibri" w:hAnsi="Times New Roman"/>
                <w:bCs/>
                <w:i/>
                <w:iCs/>
                <w:color w:val="000000"/>
                <w:sz w:val="24"/>
                <w:szCs w:val="24"/>
                <w:lang w:eastAsia="en-US"/>
              </w:rPr>
            </w:pPr>
            <w:r w:rsidRPr="00B844B5">
              <w:rPr>
                <w:rFonts w:eastAsia="Calibri" w:hAnsi="Times New Roman"/>
                <w:bCs/>
                <w:i/>
                <w:iCs/>
                <w:color w:val="000000"/>
                <w:sz w:val="24"/>
                <w:szCs w:val="24"/>
                <w:lang w:eastAsia="en-US"/>
              </w:rPr>
              <w:t>Pateikiamas įrodymas dėl trečiųjų asmenų priemonių prieinamumo</w:t>
            </w:r>
          </w:p>
          <w:p w14:paraId="77558FDC" w14:textId="77777777" w:rsidR="00B844B5" w:rsidRPr="00B844B5" w:rsidRDefault="00B844B5" w:rsidP="00B844B5">
            <w:pPr>
              <w:spacing w:line="240" w:lineRule="auto"/>
              <w:jc w:val="center"/>
              <w:rPr>
                <w:rFonts w:eastAsia="Calibri" w:hAnsi="Times New Roman"/>
                <w:bCs/>
                <w:i/>
                <w:iCs/>
                <w:color w:val="000000"/>
                <w:sz w:val="24"/>
                <w:szCs w:val="24"/>
                <w:lang w:eastAsia="en-US"/>
              </w:rPr>
            </w:pPr>
          </w:p>
        </w:tc>
      </w:tr>
      <w:tr w:rsidR="00B844B5" w:rsidRPr="00B844B5" w14:paraId="01676F4D"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596C525B"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1.</w:t>
            </w:r>
          </w:p>
        </w:tc>
        <w:tc>
          <w:tcPr>
            <w:tcW w:w="2464" w:type="pct"/>
            <w:tcBorders>
              <w:top w:val="single" w:sz="4" w:space="0" w:color="000000"/>
              <w:left w:val="single" w:sz="4" w:space="0" w:color="000000"/>
              <w:bottom w:val="single" w:sz="4" w:space="0" w:color="000000"/>
              <w:right w:val="single" w:sz="4" w:space="0" w:color="000000"/>
            </w:tcBorders>
          </w:tcPr>
          <w:p w14:paraId="2BA05775"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4147FAA5" w14:textId="77777777" w:rsidR="00B844B5" w:rsidRPr="00B844B5" w:rsidRDefault="00B844B5" w:rsidP="00B844B5">
            <w:pPr>
              <w:spacing w:line="240" w:lineRule="auto"/>
              <w:jc w:val="both"/>
              <w:rPr>
                <w:rFonts w:eastAsia="Calibri" w:hAnsi="Times New Roman"/>
                <w:color w:val="000000"/>
                <w:sz w:val="24"/>
                <w:szCs w:val="24"/>
                <w:lang w:eastAsia="en-US"/>
              </w:rPr>
            </w:pPr>
          </w:p>
        </w:tc>
      </w:tr>
      <w:tr w:rsidR="00B844B5" w:rsidRPr="00B844B5" w14:paraId="083762EE"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78258AE7"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2.</w:t>
            </w:r>
          </w:p>
        </w:tc>
        <w:tc>
          <w:tcPr>
            <w:tcW w:w="2464" w:type="pct"/>
            <w:tcBorders>
              <w:top w:val="single" w:sz="4" w:space="0" w:color="000000"/>
              <w:left w:val="single" w:sz="4" w:space="0" w:color="000000"/>
              <w:bottom w:val="single" w:sz="4" w:space="0" w:color="000000"/>
              <w:right w:val="single" w:sz="4" w:space="0" w:color="000000"/>
            </w:tcBorders>
          </w:tcPr>
          <w:p w14:paraId="534EA705"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B6A4DCD" w14:textId="77777777" w:rsidR="00B844B5" w:rsidRPr="00B844B5" w:rsidRDefault="00B844B5" w:rsidP="00B844B5">
            <w:pPr>
              <w:spacing w:line="240" w:lineRule="auto"/>
              <w:jc w:val="both"/>
              <w:rPr>
                <w:rFonts w:eastAsia="Calibri" w:hAnsi="Times New Roman"/>
                <w:color w:val="000000"/>
                <w:sz w:val="24"/>
                <w:szCs w:val="24"/>
                <w:lang w:eastAsia="en-US"/>
              </w:rPr>
            </w:pPr>
          </w:p>
        </w:tc>
      </w:tr>
      <w:tr w:rsidR="00B844B5" w:rsidRPr="00B844B5" w14:paraId="4C14C71F" w14:textId="77777777" w:rsidTr="00B844B5">
        <w:tc>
          <w:tcPr>
            <w:tcW w:w="405" w:type="pct"/>
            <w:tcBorders>
              <w:top w:val="single" w:sz="4" w:space="0" w:color="000000"/>
              <w:left w:val="single" w:sz="4" w:space="0" w:color="000000"/>
              <w:bottom w:val="single" w:sz="4" w:space="0" w:color="000000"/>
              <w:right w:val="single" w:sz="4" w:space="0" w:color="000000"/>
            </w:tcBorders>
            <w:hideMark/>
          </w:tcPr>
          <w:p w14:paraId="4FDAF371" w14:textId="77777777" w:rsidR="00B844B5" w:rsidRPr="00B844B5" w:rsidRDefault="00B844B5" w:rsidP="00B844B5">
            <w:pPr>
              <w:spacing w:line="240" w:lineRule="auto"/>
              <w:jc w:val="both"/>
              <w:rPr>
                <w:rFonts w:eastAsia="Calibri" w:hAnsi="Times New Roman"/>
                <w:color w:val="000000"/>
                <w:sz w:val="24"/>
                <w:szCs w:val="24"/>
                <w:lang w:eastAsia="en-US"/>
              </w:rPr>
            </w:pPr>
            <w:r w:rsidRPr="00B844B5">
              <w:rPr>
                <w:rFonts w:eastAsia="Calibri" w:hAnsi="Times New Roman"/>
                <w:color w:val="000000"/>
                <w:sz w:val="24"/>
                <w:szCs w:val="24"/>
                <w:lang w:eastAsia="en-US"/>
              </w:rPr>
              <w:t>...</w:t>
            </w:r>
          </w:p>
        </w:tc>
        <w:tc>
          <w:tcPr>
            <w:tcW w:w="2464" w:type="pct"/>
            <w:tcBorders>
              <w:top w:val="single" w:sz="4" w:space="0" w:color="000000"/>
              <w:left w:val="single" w:sz="4" w:space="0" w:color="000000"/>
              <w:bottom w:val="single" w:sz="4" w:space="0" w:color="000000"/>
              <w:right w:val="single" w:sz="4" w:space="0" w:color="000000"/>
            </w:tcBorders>
          </w:tcPr>
          <w:p w14:paraId="1DBA0B9F" w14:textId="77777777" w:rsidR="00B844B5" w:rsidRPr="00B844B5" w:rsidRDefault="00B844B5" w:rsidP="00B844B5">
            <w:pPr>
              <w:spacing w:line="240" w:lineRule="auto"/>
              <w:jc w:val="both"/>
              <w:rPr>
                <w:rFonts w:eastAsia="Calibri" w:hAnsi="Times New Roman"/>
                <w:color w:val="000000"/>
                <w:sz w:val="24"/>
                <w:szCs w:val="24"/>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55C96E0" w14:textId="77777777" w:rsidR="00B844B5" w:rsidRPr="00B844B5" w:rsidRDefault="00B844B5" w:rsidP="00B844B5">
            <w:pPr>
              <w:spacing w:line="240" w:lineRule="auto"/>
              <w:jc w:val="both"/>
              <w:rPr>
                <w:rFonts w:eastAsia="Calibri" w:hAnsi="Times New Roman"/>
                <w:color w:val="000000"/>
                <w:sz w:val="24"/>
                <w:szCs w:val="24"/>
                <w:lang w:eastAsia="en-US"/>
              </w:rPr>
            </w:pPr>
          </w:p>
        </w:tc>
      </w:tr>
    </w:tbl>
    <w:p w14:paraId="5427CF7F" w14:textId="77777777" w:rsidR="00B844B5" w:rsidRPr="00B844B5" w:rsidRDefault="00B844B5" w:rsidP="00B844B5">
      <w:pPr>
        <w:spacing w:after="0" w:line="240" w:lineRule="auto"/>
        <w:jc w:val="both"/>
        <w:rPr>
          <w:rFonts w:ascii="Times New Roman" w:eastAsia="Times New Roman" w:hAnsi="Times New Roman" w:cs="Times New Roman"/>
          <w:i/>
          <w:color w:val="000000"/>
          <w:sz w:val="22"/>
          <w:szCs w:val="22"/>
        </w:rPr>
      </w:pPr>
      <w:r w:rsidRPr="00B844B5">
        <w:rPr>
          <w:rFonts w:ascii="Times New Roman" w:eastAsia="Calibri" w:hAnsi="Times New Roman" w:cs="Times New Roman"/>
          <w:b/>
          <w:bCs/>
          <w:i/>
          <w:color w:val="000000"/>
          <w:sz w:val="24"/>
          <w:szCs w:val="24"/>
          <w:lang w:eastAsia="en-US"/>
        </w:rPr>
        <w:t>Pastaba.</w:t>
      </w:r>
      <w:r w:rsidRPr="00B844B5">
        <w:rPr>
          <w:rFonts w:ascii="Times New Roman" w:eastAsia="Calibri" w:hAnsi="Times New Roman" w:cs="Times New Roman"/>
          <w:i/>
          <w:color w:val="000000"/>
          <w:sz w:val="24"/>
          <w:szCs w:val="24"/>
          <w:lang w:eastAsia="en-US"/>
        </w:rPr>
        <w:t xml:space="preserve"> Įrodymais</w:t>
      </w:r>
      <w:r w:rsidRPr="00B844B5">
        <w:rPr>
          <w:rFonts w:ascii="Times New Roman" w:eastAsia="Calibri" w:hAnsi="Times New Roman" w:cs="Times New Roman"/>
          <w:i/>
          <w:sz w:val="24"/>
          <w:szCs w:val="24"/>
          <w:lang w:eastAsia="en-US"/>
        </w:rPr>
        <w:t xml:space="preserve"> </w:t>
      </w:r>
      <w:r w:rsidRPr="00B844B5">
        <w:rPr>
          <w:rFonts w:ascii="Times New Roman" w:eastAsia="Calibri" w:hAnsi="Times New Roman" w:cs="Times New Roman"/>
          <w:i/>
          <w:color w:val="000000"/>
          <w:sz w:val="24"/>
          <w:szCs w:val="24"/>
          <w:lang w:eastAsia="en-US"/>
        </w:rPr>
        <w:t>dėl trečiųjų asmenų priemonių prieinamumo gali būti dvišaliai tiek</w:t>
      </w:r>
      <w:r w:rsidRPr="00B844B5">
        <w:rPr>
          <w:rFonts w:ascii="Times New Roman" w:eastAsia="Calibri" w:hAnsi="Times New Roman" w:cs="Times New Roman"/>
          <w:i/>
          <w:color w:val="000000"/>
          <w:sz w:val="22"/>
          <w:szCs w:val="22"/>
          <w:lang w:eastAsia="en-US"/>
        </w:rPr>
        <w:t>ėjo ir trečiųjų asmenų pasirašyti dokumentai: pasirašyta sutartis, ketinimo protokolas ir panašiai.</w:t>
      </w:r>
    </w:p>
    <w:p w14:paraId="11420D42" w14:textId="77777777" w:rsidR="00866452" w:rsidRDefault="00866452" w:rsidP="00866452">
      <w:pPr>
        <w:spacing w:after="0" w:line="240" w:lineRule="auto"/>
        <w:jc w:val="both"/>
        <w:rPr>
          <w:rFonts w:ascii="Times New Roman" w:eastAsia="Calibri" w:hAnsi="Times New Roman" w:cs="Times New Roman"/>
          <w:b/>
          <w:sz w:val="24"/>
          <w:szCs w:val="24"/>
        </w:rPr>
      </w:pPr>
    </w:p>
    <w:p w14:paraId="2E035819" w14:textId="20A588D8" w:rsidR="00866452" w:rsidRPr="00BE7B6F" w:rsidRDefault="0006187F" w:rsidP="0086645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7</w:t>
      </w:r>
      <w:r w:rsidR="00866452" w:rsidRPr="00D36AE4">
        <w:rPr>
          <w:rFonts w:ascii="Times New Roman" w:eastAsia="Calibri" w:hAnsi="Times New Roman" w:cs="Times New Roman"/>
          <w:b/>
          <w:sz w:val="24"/>
          <w:szCs w:val="24"/>
        </w:rPr>
        <w:t xml:space="preserve"> lentelė.</w:t>
      </w:r>
      <w:r w:rsidR="00866452" w:rsidRPr="00D36AE4">
        <w:rPr>
          <w:rFonts w:ascii="Times New Roman" w:eastAsia="Calibri" w:hAnsi="Times New Roman" w:cs="Times New Roman"/>
          <w:bCs/>
          <w:sz w:val="24"/>
          <w:szCs w:val="24"/>
        </w:rPr>
        <w:t xml:space="preserve"> Kartu su pasiūlymu </w:t>
      </w:r>
      <w:r w:rsidR="00866452" w:rsidRPr="00BE7B6F">
        <w:rPr>
          <w:rFonts w:ascii="Times New Roman" w:eastAsia="Calibri" w:hAnsi="Times New Roman" w:cs="Times New Roman"/>
          <w:bCs/>
          <w:sz w:val="24"/>
          <w:szCs w:val="24"/>
        </w:rPr>
        <w:t>pateikiami šie dokumentai</w:t>
      </w:r>
      <w:r w:rsidR="00866452" w:rsidRPr="00BE7B6F">
        <w:rPr>
          <w:rFonts w:ascii="Times New Roman" w:eastAsia="Calibri" w:hAnsi="Times New Roman" w:cs="Times New Roman"/>
          <w:sz w:val="24"/>
          <w:szCs w:val="24"/>
        </w:rPr>
        <w:t>:</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8216"/>
        <w:gridCol w:w="1556"/>
      </w:tblGrid>
      <w:tr w:rsidR="00BE7B6F" w:rsidRPr="00BE7B6F" w14:paraId="52FD790A" w14:textId="77777777" w:rsidTr="00D26EFB">
        <w:tc>
          <w:tcPr>
            <w:tcW w:w="27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157769F"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Eil. Nr.</w:t>
            </w:r>
          </w:p>
        </w:tc>
        <w:tc>
          <w:tcPr>
            <w:tcW w:w="397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6E8CCD"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Pateikto dokumento pavadinimas</w:t>
            </w:r>
          </w:p>
        </w:tc>
        <w:tc>
          <w:tcPr>
            <w:tcW w:w="75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31C628C" w14:textId="77777777" w:rsidR="00866452" w:rsidRPr="00BE7B6F" w:rsidRDefault="00866452" w:rsidP="002974BC">
            <w:pPr>
              <w:spacing w:after="0" w:line="240" w:lineRule="auto"/>
              <w:jc w:val="center"/>
              <w:rPr>
                <w:rFonts w:ascii="Times New Roman" w:eastAsia="Calibri" w:hAnsi="Times New Roman" w:cs="Times New Roman"/>
                <w:bCs/>
                <w:iCs/>
                <w:sz w:val="24"/>
                <w:szCs w:val="24"/>
                <w:lang w:eastAsia="en-US"/>
              </w:rPr>
            </w:pPr>
            <w:r w:rsidRPr="00BE7B6F">
              <w:rPr>
                <w:rFonts w:ascii="Times New Roman" w:eastAsia="Calibri" w:hAnsi="Times New Roman" w:cs="Times New Roman"/>
                <w:bCs/>
                <w:iCs/>
                <w:sz w:val="24"/>
                <w:szCs w:val="24"/>
                <w:lang w:eastAsia="en-US"/>
              </w:rPr>
              <w:t>Pateikta (Taip/Ne)</w:t>
            </w:r>
          </w:p>
        </w:tc>
      </w:tr>
      <w:tr w:rsidR="00866452" w:rsidRPr="00D36AE4" w14:paraId="6359CCC1" w14:textId="77777777" w:rsidTr="00D26EFB">
        <w:tc>
          <w:tcPr>
            <w:tcW w:w="276" w:type="pct"/>
            <w:tcBorders>
              <w:top w:val="single" w:sz="4" w:space="0" w:color="auto"/>
              <w:left w:val="single" w:sz="4" w:space="0" w:color="auto"/>
              <w:bottom w:val="single" w:sz="4" w:space="0" w:color="auto"/>
              <w:right w:val="single" w:sz="4" w:space="0" w:color="auto"/>
            </w:tcBorders>
            <w:hideMark/>
          </w:tcPr>
          <w:p w14:paraId="611948D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1.</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220CB355" w14:textId="59CCFA5A"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EBVPD</w:t>
            </w:r>
          </w:p>
        </w:tc>
        <w:tc>
          <w:tcPr>
            <w:tcW w:w="752" w:type="pct"/>
            <w:tcBorders>
              <w:top w:val="single" w:sz="4" w:space="0" w:color="auto"/>
              <w:left w:val="single" w:sz="4" w:space="0" w:color="auto"/>
              <w:bottom w:val="single" w:sz="4" w:space="0" w:color="auto"/>
              <w:right w:val="single" w:sz="4" w:space="0" w:color="auto"/>
            </w:tcBorders>
          </w:tcPr>
          <w:p w14:paraId="5C487914"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40234B19" w14:textId="77777777" w:rsidTr="00D26EFB">
        <w:tc>
          <w:tcPr>
            <w:tcW w:w="276" w:type="pct"/>
            <w:tcBorders>
              <w:top w:val="single" w:sz="4" w:space="0" w:color="auto"/>
              <w:left w:val="single" w:sz="4" w:space="0" w:color="auto"/>
              <w:bottom w:val="single" w:sz="4" w:space="0" w:color="auto"/>
              <w:right w:val="single" w:sz="4" w:space="0" w:color="auto"/>
            </w:tcBorders>
            <w:hideMark/>
          </w:tcPr>
          <w:p w14:paraId="0710F5D0"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2.</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30B2DD0B" w14:textId="2E4F9024" w:rsidR="00866452" w:rsidRPr="00D36AE4" w:rsidRDefault="00BE7B6F" w:rsidP="002974BC">
            <w:pPr>
              <w:spacing w:after="0" w:line="240" w:lineRule="auto"/>
              <w:jc w:val="both"/>
              <w:rPr>
                <w:rFonts w:ascii="Times New Roman" w:eastAsia="Calibri" w:hAnsi="Times New Roman" w:cs="Times New Roman"/>
                <w:sz w:val="24"/>
                <w:szCs w:val="24"/>
                <w:lang w:eastAsia="en-US"/>
              </w:rPr>
            </w:pPr>
            <w:r w:rsidRPr="00BE7B6F">
              <w:rPr>
                <w:rFonts w:ascii="Times New Roman" w:eastAsia="Arial Unicode MS" w:hAnsi="Times New Roman" w:cs="Times New Roman"/>
                <w:sz w:val="24"/>
                <w:szCs w:val="24"/>
                <w:bdr w:val="none" w:sz="0" w:space="0" w:color="auto" w:frame="1"/>
                <w:lang w:eastAsia="en-US"/>
              </w:rPr>
              <w:t xml:space="preserve">Deklaracija dėl Tarybos reglamente (ES) 2022/576 nustatytų sąlygų nebuvimo </w:t>
            </w:r>
            <w:r w:rsidRPr="00BE7B6F">
              <w:rPr>
                <w:rFonts w:ascii="Times New Roman" w:eastAsia="Arial Unicode MS" w:hAnsi="Times New Roman" w:cs="Times New Roman"/>
                <w:i/>
                <w:iCs/>
                <w:sz w:val="24"/>
                <w:szCs w:val="24"/>
                <w:bdr w:val="none" w:sz="0" w:space="0" w:color="auto" w:frame="1"/>
                <w:lang w:eastAsia="en-US"/>
              </w:rPr>
              <w:t xml:space="preserve">(Specialiųjų </w:t>
            </w:r>
            <w:r>
              <w:rPr>
                <w:rFonts w:ascii="Times New Roman" w:eastAsia="Arial Unicode MS" w:hAnsi="Times New Roman" w:cs="Times New Roman"/>
                <w:i/>
                <w:iCs/>
                <w:sz w:val="24"/>
                <w:szCs w:val="24"/>
                <w:bdr w:val="none" w:sz="0" w:space="0" w:color="auto" w:frame="1"/>
                <w:lang w:eastAsia="en-US"/>
              </w:rPr>
              <w:t>p</w:t>
            </w:r>
            <w:r w:rsidRPr="00BE7B6F">
              <w:rPr>
                <w:rFonts w:ascii="Times New Roman" w:eastAsia="Arial Unicode MS" w:hAnsi="Times New Roman" w:cs="Times New Roman"/>
                <w:i/>
                <w:iCs/>
                <w:sz w:val="24"/>
                <w:szCs w:val="24"/>
                <w:bdr w:val="none" w:sz="0" w:space="0" w:color="auto" w:frame="1"/>
                <w:lang w:eastAsia="en-US"/>
              </w:rPr>
              <w:t>irkimo sąlygų 6 priedas)</w:t>
            </w:r>
          </w:p>
        </w:tc>
        <w:tc>
          <w:tcPr>
            <w:tcW w:w="752" w:type="pct"/>
            <w:tcBorders>
              <w:top w:val="single" w:sz="4" w:space="0" w:color="auto"/>
              <w:left w:val="single" w:sz="4" w:space="0" w:color="auto"/>
              <w:bottom w:val="single" w:sz="4" w:space="0" w:color="auto"/>
              <w:right w:val="single" w:sz="4" w:space="0" w:color="auto"/>
            </w:tcBorders>
          </w:tcPr>
          <w:p w14:paraId="58D6B67A"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866452" w:rsidRPr="00D36AE4" w14:paraId="6547030B" w14:textId="77777777" w:rsidTr="00D26EFB">
        <w:tc>
          <w:tcPr>
            <w:tcW w:w="276" w:type="pct"/>
            <w:tcBorders>
              <w:top w:val="single" w:sz="4" w:space="0" w:color="auto"/>
              <w:left w:val="single" w:sz="4" w:space="0" w:color="auto"/>
              <w:bottom w:val="single" w:sz="4" w:space="0" w:color="auto"/>
              <w:right w:val="single" w:sz="4" w:space="0" w:color="auto"/>
            </w:tcBorders>
            <w:hideMark/>
          </w:tcPr>
          <w:p w14:paraId="2504E3B0"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r w:rsidRPr="00D36AE4">
              <w:rPr>
                <w:rFonts w:ascii="Times New Roman" w:eastAsia="Calibri" w:hAnsi="Times New Roman" w:cs="Times New Roman"/>
                <w:sz w:val="24"/>
                <w:szCs w:val="24"/>
                <w:lang w:eastAsia="en-US"/>
              </w:rPr>
              <w:t>3.</w:t>
            </w:r>
          </w:p>
        </w:tc>
        <w:tc>
          <w:tcPr>
            <w:tcW w:w="3972" w:type="pct"/>
            <w:tcBorders>
              <w:top w:val="single" w:sz="4" w:space="0" w:color="auto"/>
              <w:left w:val="single" w:sz="4" w:space="0" w:color="auto"/>
              <w:bottom w:val="single" w:sz="4" w:space="0" w:color="auto"/>
              <w:right w:val="single" w:sz="4" w:space="0" w:color="auto"/>
            </w:tcBorders>
            <w:hideMark/>
          </w:tcPr>
          <w:p w14:paraId="479F961A" w14:textId="079E8107" w:rsidR="00866452" w:rsidRPr="00D36AE4" w:rsidRDefault="00BE7B6F"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Užpildyta techninė specifikacija </w:t>
            </w:r>
            <w:r w:rsidRPr="00BE7B6F">
              <w:rPr>
                <w:rFonts w:ascii="Times New Roman" w:eastAsia="Calibri" w:hAnsi="Times New Roman" w:cs="Times New Roman"/>
                <w:i/>
                <w:iCs/>
                <w:sz w:val="24"/>
                <w:szCs w:val="24"/>
                <w:lang w:eastAsia="en-US"/>
              </w:rPr>
              <w:t>(Specialiųjų pirkimo sąlygų 2 priedas)</w:t>
            </w:r>
          </w:p>
        </w:tc>
        <w:tc>
          <w:tcPr>
            <w:tcW w:w="752" w:type="pct"/>
            <w:tcBorders>
              <w:top w:val="single" w:sz="4" w:space="0" w:color="auto"/>
              <w:left w:val="single" w:sz="4" w:space="0" w:color="auto"/>
              <w:bottom w:val="single" w:sz="4" w:space="0" w:color="auto"/>
              <w:right w:val="single" w:sz="4" w:space="0" w:color="auto"/>
            </w:tcBorders>
          </w:tcPr>
          <w:p w14:paraId="504E4201" w14:textId="77777777" w:rsidR="00866452" w:rsidRPr="00D36AE4" w:rsidRDefault="00866452" w:rsidP="002974BC">
            <w:pPr>
              <w:spacing w:after="0" w:line="240" w:lineRule="auto"/>
              <w:jc w:val="both"/>
              <w:rPr>
                <w:rFonts w:ascii="Times New Roman" w:eastAsia="Calibri" w:hAnsi="Times New Roman" w:cs="Times New Roman"/>
                <w:sz w:val="24"/>
                <w:szCs w:val="24"/>
                <w:lang w:eastAsia="en-US"/>
              </w:rPr>
            </w:pPr>
          </w:p>
        </w:tc>
      </w:tr>
      <w:tr w:rsidR="00B23F25" w:rsidRPr="00D36AE4" w14:paraId="2710DEE4" w14:textId="77777777" w:rsidTr="00D26EFB">
        <w:tc>
          <w:tcPr>
            <w:tcW w:w="276" w:type="pct"/>
            <w:tcBorders>
              <w:top w:val="single" w:sz="4" w:space="0" w:color="auto"/>
              <w:left w:val="single" w:sz="4" w:space="0" w:color="auto"/>
              <w:bottom w:val="single" w:sz="4" w:space="0" w:color="auto"/>
              <w:right w:val="single" w:sz="4" w:space="0" w:color="auto"/>
            </w:tcBorders>
          </w:tcPr>
          <w:p w14:paraId="2675AA55" w14:textId="7D80FE86" w:rsidR="00B23F25" w:rsidRPr="00D26EFB" w:rsidRDefault="00D26EFB" w:rsidP="00D26EF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972" w:type="pct"/>
            <w:tcBorders>
              <w:top w:val="single" w:sz="4" w:space="0" w:color="auto"/>
              <w:left w:val="single" w:sz="4" w:space="0" w:color="auto"/>
              <w:bottom w:val="single" w:sz="4" w:space="0" w:color="auto"/>
              <w:right w:val="single" w:sz="4" w:space="0" w:color="auto"/>
            </w:tcBorders>
          </w:tcPr>
          <w:p w14:paraId="0B143C40" w14:textId="2F39D4D9" w:rsidR="00B23F25" w:rsidRDefault="00B23F25"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w:t>
            </w:r>
            <w:r w:rsidRPr="00B23F25">
              <w:rPr>
                <w:rFonts w:ascii="Times New Roman" w:eastAsia="Calibri" w:hAnsi="Times New Roman" w:cs="Times New Roman"/>
                <w:sz w:val="24"/>
                <w:szCs w:val="24"/>
                <w:lang w:eastAsia="en-US"/>
              </w:rPr>
              <w:t>okumentai patvirtinantys, kad siūlomos prekės originalias (arba joms lygiavertes) atsargines dalis (jų tiekimą rinkai) bus galima įsigyti ne trumpiau kaip 5 metus  nuo prekės garantinio laikotarpio pabaigos, kaip tai nustatyta specialiųjų pirkimo sąlygų 2 priedo „Techninė specifikacija“ 12.</w:t>
            </w:r>
            <w:r w:rsidR="00A02A0B">
              <w:rPr>
                <w:rFonts w:ascii="Times New Roman" w:eastAsia="Calibri" w:hAnsi="Times New Roman" w:cs="Times New Roman"/>
                <w:sz w:val="24"/>
                <w:szCs w:val="24"/>
                <w:lang w:eastAsia="en-US"/>
              </w:rPr>
              <w:t>2</w:t>
            </w:r>
            <w:r w:rsidRPr="00B23F25">
              <w:rPr>
                <w:rFonts w:ascii="Times New Roman" w:eastAsia="Calibri" w:hAnsi="Times New Roman" w:cs="Times New Roman"/>
                <w:sz w:val="24"/>
                <w:szCs w:val="24"/>
                <w:lang w:eastAsia="en-US"/>
              </w:rPr>
              <w:t xml:space="preserve"> p.;</w:t>
            </w:r>
          </w:p>
        </w:tc>
        <w:tc>
          <w:tcPr>
            <w:tcW w:w="752" w:type="pct"/>
            <w:tcBorders>
              <w:top w:val="single" w:sz="4" w:space="0" w:color="auto"/>
              <w:left w:val="single" w:sz="4" w:space="0" w:color="auto"/>
              <w:bottom w:val="single" w:sz="4" w:space="0" w:color="auto"/>
              <w:right w:val="single" w:sz="4" w:space="0" w:color="auto"/>
            </w:tcBorders>
          </w:tcPr>
          <w:p w14:paraId="22580DA9" w14:textId="77777777" w:rsidR="00B23F25" w:rsidRPr="00D36AE4" w:rsidRDefault="00B23F25" w:rsidP="002974BC">
            <w:pPr>
              <w:spacing w:after="0" w:line="240" w:lineRule="auto"/>
              <w:jc w:val="both"/>
              <w:rPr>
                <w:rFonts w:ascii="Times New Roman" w:eastAsia="Calibri" w:hAnsi="Times New Roman" w:cs="Times New Roman"/>
                <w:sz w:val="24"/>
                <w:szCs w:val="24"/>
                <w:lang w:eastAsia="en-US"/>
              </w:rPr>
            </w:pPr>
          </w:p>
        </w:tc>
      </w:tr>
      <w:tr w:rsidR="00BE7B6F" w:rsidRPr="00D36AE4" w14:paraId="7EFC85C4" w14:textId="77777777" w:rsidTr="00D26EFB">
        <w:tc>
          <w:tcPr>
            <w:tcW w:w="276" w:type="pct"/>
            <w:tcBorders>
              <w:top w:val="single" w:sz="4" w:space="0" w:color="auto"/>
              <w:left w:val="single" w:sz="4" w:space="0" w:color="auto"/>
              <w:bottom w:val="single" w:sz="4" w:space="0" w:color="auto"/>
              <w:right w:val="single" w:sz="4" w:space="0" w:color="auto"/>
            </w:tcBorders>
          </w:tcPr>
          <w:p w14:paraId="1CE12D75" w14:textId="2E26C9FD" w:rsidR="00BE7B6F" w:rsidRPr="00D26EFB" w:rsidRDefault="00D26EFB" w:rsidP="00D26EF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3972" w:type="pct"/>
            <w:tcBorders>
              <w:top w:val="single" w:sz="4" w:space="0" w:color="auto"/>
              <w:left w:val="single" w:sz="4" w:space="0" w:color="auto"/>
              <w:bottom w:val="single" w:sz="4" w:space="0" w:color="auto"/>
              <w:right w:val="single" w:sz="4" w:space="0" w:color="auto"/>
            </w:tcBorders>
          </w:tcPr>
          <w:p w14:paraId="0599A4DE" w14:textId="00992318" w:rsidR="00BE7B6F" w:rsidRPr="00D36AE4" w:rsidRDefault="00BE7B6F"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G</w:t>
            </w:r>
            <w:r w:rsidRPr="00BE7B6F">
              <w:rPr>
                <w:rFonts w:ascii="Times New Roman" w:eastAsia="Calibri" w:hAnsi="Times New Roman" w:cs="Times New Roman"/>
                <w:sz w:val="24"/>
                <w:szCs w:val="24"/>
                <w:lang w:eastAsia="en-US"/>
              </w:rPr>
              <w:t>amintojo techninė dokumentacija ir (ar) kiti lygiaverčiai įrodymai, patvirtinantys prekių atitikimą techniniams reikalavimams</w:t>
            </w:r>
            <w:r w:rsidR="00185D02">
              <w:rPr>
                <w:rFonts w:ascii="Times New Roman" w:eastAsia="Calibri" w:hAnsi="Times New Roman" w:cs="Times New Roman"/>
                <w:sz w:val="24"/>
                <w:szCs w:val="24"/>
                <w:lang w:eastAsia="en-US"/>
              </w:rPr>
              <w:t xml:space="preserve"> </w:t>
            </w:r>
            <w:r w:rsidR="00185D02" w:rsidRPr="00BE7B6F">
              <w:rPr>
                <w:rFonts w:ascii="Times New Roman" w:eastAsia="Calibri" w:hAnsi="Times New Roman" w:cs="Times New Roman"/>
                <w:i/>
                <w:iCs/>
                <w:sz w:val="24"/>
                <w:szCs w:val="24"/>
                <w:lang w:eastAsia="en-US"/>
              </w:rPr>
              <w:t>(Specialiųjų pirkimo sąlygų 2 priedas</w:t>
            </w:r>
            <w:r w:rsidR="00185D02" w:rsidRPr="00BE7B6F">
              <w:rPr>
                <w:rFonts w:ascii="Times New Roman" w:eastAsia="Calibri" w:hAnsi="Times New Roman" w:cs="Times New Roman"/>
                <w:sz w:val="24"/>
                <w:szCs w:val="24"/>
                <w:lang w:eastAsia="en-US"/>
              </w:rPr>
              <w:t xml:space="preserve"> </w:t>
            </w:r>
            <w:r w:rsidR="00185D02" w:rsidRPr="00EA640B">
              <w:rPr>
                <w:rFonts w:ascii="Times New Roman" w:eastAsia="Calibri" w:hAnsi="Times New Roman" w:cs="Times New Roman"/>
                <w:i/>
                <w:iCs/>
                <w:sz w:val="24"/>
                <w:szCs w:val="24"/>
                <w:lang w:eastAsia="en-US"/>
              </w:rPr>
              <w:t>13 p.)</w:t>
            </w:r>
          </w:p>
        </w:tc>
        <w:tc>
          <w:tcPr>
            <w:tcW w:w="752" w:type="pct"/>
            <w:tcBorders>
              <w:top w:val="single" w:sz="4" w:space="0" w:color="auto"/>
              <w:left w:val="single" w:sz="4" w:space="0" w:color="auto"/>
              <w:bottom w:val="single" w:sz="4" w:space="0" w:color="auto"/>
              <w:right w:val="single" w:sz="4" w:space="0" w:color="auto"/>
            </w:tcBorders>
          </w:tcPr>
          <w:p w14:paraId="72569770" w14:textId="77777777" w:rsidR="00BE7B6F" w:rsidRPr="00D36AE4" w:rsidRDefault="00BE7B6F" w:rsidP="002974BC">
            <w:pPr>
              <w:spacing w:after="0" w:line="240" w:lineRule="auto"/>
              <w:jc w:val="both"/>
              <w:rPr>
                <w:rFonts w:ascii="Times New Roman" w:eastAsia="Calibri" w:hAnsi="Times New Roman" w:cs="Times New Roman"/>
                <w:sz w:val="24"/>
                <w:szCs w:val="24"/>
                <w:lang w:eastAsia="en-US"/>
              </w:rPr>
            </w:pPr>
          </w:p>
        </w:tc>
      </w:tr>
      <w:tr w:rsidR="00BE7B6F" w:rsidRPr="00D36AE4" w14:paraId="1DD1842A" w14:textId="77777777" w:rsidTr="00D26EFB">
        <w:tc>
          <w:tcPr>
            <w:tcW w:w="276" w:type="pct"/>
            <w:tcBorders>
              <w:top w:val="single" w:sz="4" w:space="0" w:color="auto"/>
              <w:left w:val="single" w:sz="4" w:space="0" w:color="auto"/>
              <w:bottom w:val="single" w:sz="4" w:space="0" w:color="auto"/>
              <w:right w:val="single" w:sz="4" w:space="0" w:color="auto"/>
            </w:tcBorders>
          </w:tcPr>
          <w:p w14:paraId="76DE27D0" w14:textId="2DC9CBA5" w:rsidR="00BE7B6F" w:rsidRPr="00D36AE4" w:rsidRDefault="00185D02"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3972" w:type="pct"/>
            <w:tcBorders>
              <w:top w:val="single" w:sz="4" w:space="0" w:color="auto"/>
              <w:left w:val="single" w:sz="4" w:space="0" w:color="auto"/>
              <w:bottom w:val="single" w:sz="4" w:space="0" w:color="auto"/>
              <w:right w:val="single" w:sz="4" w:space="0" w:color="auto"/>
            </w:tcBorders>
          </w:tcPr>
          <w:p w14:paraId="43AA4C20" w14:textId="53A3D47F" w:rsidR="00BE7B6F" w:rsidRPr="00D36AE4" w:rsidRDefault="00185D02" w:rsidP="002974B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52" w:type="pct"/>
            <w:tcBorders>
              <w:top w:val="single" w:sz="4" w:space="0" w:color="auto"/>
              <w:left w:val="single" w:sz="4" w:space="0" w:color="auto"/>
              <w:bottom w:val="single" w:sz="4" w:space="0" w:color="auto"/>
              <w:right w:val="single" w:sz="4" w:space="0" w:color="auto"/>
            </w:tcBorders>
          </w:tcPr>
          <w:p w14:paraId="77374150" w14:textId="77777777" w:rsidR="00BE7B6F" w:rsidRPr="00D36AE4" w:rsidRDefault="00BE7B6F" w:rsidP="002974BC">
            <w:pPr>
              <w:spacing w:after="0" w:line="240" w:lineRule="auto"/>
              <w:jc w:val="both"/>
              <w:rPr>
                <w:rFonts w:ascii="Times New Roman" w:eastAsia="Calibri" w:hAnsi="Times New Roman" w:cs="Times New Roman"/>
                <w:sz w:val="24"/>
                <w:szCs w:val="24"/>
                <w:lang w:eastAsia="en-US"/>
              </w:rPr>
            </w:pPr>
          </w:p>
        </w:tc>
      </w:tr>
    </w:tbl>
    <w:p w14:paraId="50910825"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iCs/>
          <w:sz w:val="24"/>
          <w:szCs w:val="24"/>
        </w:rPr>
      </w:pPr>
    </w:p>
    <w:p w14:paraId="3A97993D" w14:textId="77777777" w:rsidR="00B844B5" w:rsidRPr="00B844B5" w:rsidRDefault="00B844B5" w:rsidP="00B844B5">
      <w:pPr>
        <w:shd w:val="clear" w:color="auto" w:fill="FFFFFF"/>
        <w:spacing w:after="0" w:line="240" w:lineRule="auto"/>
        <w:rPr>
          <w:rFonts w:ascii="Times New Roman" w:eastAsia="Times New Roman" w:hAnsi="Times New Roman" w:cs="Times New Roman"/>
          <w:sz w:val="24"/>
          <w:szCs w:val="24"/>
        </w:rPr>
      </w:pPr>
      <w:r w:rsidRPr="00B844B5">
        <w:rPr>
          <w:rFonts w:ascii="Times New Roman" w:eastAsia="Times New Roman" w:hAnsi="Times New Roman" w:cs="Times New Roman"/>
          <w:b/>
          <w:bCs/>
          <w:sz w:val="24"/>
          <w:szCs w:val="24"/>
        </w:rPr>
        <w:t>8</w:t>
      </w:r>
      <w:r w:rsidRPr="00B844B5">
        <w:rPr>
          <w:rFonts w:ascii="Times New Roman" w:eastAsia="Times New Roman" w:hAnsi="Times New Roman" w:cs="Times New Roman"/>
          <w:b/>
          <w:bCs/>
          <w:sz w:val="24"/>
          <w:szCs w:val="24"/>
          <w:shd w:val="clear" w:color="auto" w:fill="FFFFFF"/>
        </w:rPr>
        <w:t xml:space="preserve"> lentelė.</w:t>
      </w:r>
      <w:r w:rsidRPr="00B844B5">
        <w:rPr>
          <w:rFonts w:ascii="Times New Roman" w:eastAsia="Times New Roman" w:hAnsi="Times New Roman" w:cs="Times New Roman"/>
          <w:sz w:val="24"/>
          <w:szCs w:val="24"/>
          <w:shd w:val="clear" w:color="auto" w:fill="FFFFFF"/>
        </w:rPr>
        <w:t xml:space="preserve"> Šiame </w:t>
      </w:r>
      <w:r w:rsidRPr="00B844B5">
        <w:rPr>
          <w:rFonts w:ascii="Times New Roman" w:eastAsia="Times New Roman" w:hAnsi="Times New Roman" w:cs="Times New Roman"/>
          <w:bCs/>
          <w:sz w:val="24"/>
          <w:szCs w:val="24"/>
          <w:shd w:val="clear" w:color="auto" w:fill="FFFFFF"/>
        </w:rPr>
        <w:t xml:space="preserve">pateiktame </w:t>
      </w:r>
      <w:r w:rsidRPr="00B844B5">
        <w:rPr>
          <w:rFonts w:ascii="Times New Roman" w:eastAsia="Times New Roman" w:hAnsi="Times New Roman" w:cs="Times New Roman"/>
          <w:sz w:val="24"/>
          <w:szCs w:val="24"/>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281"/>
        <w:gridCol w:w="6223"/>
      </w:tblGrid>
      <w:tr w:rsidR="00B844B5" w:rsidRPr="00B844B5" w14:paraId="1442D314" w14:textId="77777777" w:rsidTr="00B844B5">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4DE867C"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Eil.</w:t>
            </w:r>
          </w:p>
          <w:p w14:paraId="47DA2E45"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82DE423"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395C8BD" w14:textId="77777777" w:rsidR="00B844B5" w:rsidRPr="00B844B5" w:rsidRDefault="00B844B5" w:rsidP="00B844B5">
            <w:pPr>
              <w:shd w:val="clear" w:color="auto" w:fill="F2F2F2"/>
              <w:spacing w:after="0" w:line="240" w:lineRule="auto"/>
              <w:jc w:val="center"/>
              <w:rPr>
                <w:rFonts w:ascii="Times New Roman" w:eastAsia="Times New Roman" w:hAnsi="Times New Roman" w:cs="Times New Roman"/>
                <w:i/>
                <w:sz w:val="24"/>
                <w:szCs w:val="24"/>
                <w:lang w:eastAsia="en-US"/>
              </w:rPr>
            </w:pPr>
            <w:r w:rsidRPr="00B844B5">
              <w:rPr>
                <w:rFonts w:ascii="Times New Roman" w:eastAsia="Times New Roman" w:hAnsi="Times New Roman" w:cs="Times New Roman"/>
                <w:i/>
                <w:sz w:val="24"/>
                <w:szCs w:val="24"/>
                <w:lang w:eastAsia="en-US"/>
              </w:rPr>
              <w:t>Paaiškinimai, įrodantys, kad nurodyta informacija yra konfidenciali</w:t>
            </w:r>
          </w:p>
        </w:tc>
      </w:tr>
      <w:tr w:rsidR="00B844B5" w:rsidRPr="00B844B5" w14:paraId="60734F43" w14:textId="77777777" w:rsidTr="00B844B5">
        <w:tc>
          <w:tcPr>
            <w:tcW w:w="262" w:type="pct"/>
            <w:tcBorders>
              <w:top w:val="single" w:sz="4" w:space="0" w:color="auto"/>
              <w:left w:val="single" w:sz="4" w:space="0" w:color="auto"/>
              <w:bottom w:val="single" w:sz="4" w:space="0" w:color="auto"/>
              <w:right w:val="single" w:sz="4" w:space="0" w:color="auto"/>
            </w:tcBorders>
          </w:tcPr>
          <w:p w14:paraId="62A866A1"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71760973"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58556E3F"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r>
      <w:tr w:rsidR="00B844B5" w:rsidRPr="00B844B5" w14:paraId="279A3223" w14:textId="77777777" w:rsidTr="00B844B5">
        <w:tc>
          <w:tcPr>
            <w:tcW w:w="262" w:type="pct"/>
            <w:tcBorders>
              <w:top w:val="single" w:sz="4" w:space="0" w:color="auto"/>
              <w:left w:val="single" w:sz="4" w:space="0" w:color="auto"/>
              <w:bottom w:val="single" w:sz="4" w:space="0" w:color="auto"/>
              <w:right w:val="single" w:sz="4" w:space="0" w:color="auto"/>
            </w:tcBorders>
          </w:tcPr>
          <w:p w14:paraId="42B49827"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253DEFB4"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54219692" w14:textId="77777777" w:rsidR="00B844B5" w:rsidRPr="00B844B5" w:rsidRDefault="00B844B5" w:rsidP="00B844B5">
            <w:pPr>
              <w:spacing w:after="0" w:line="240" w:lineRule="auto"/>
              <w:jc w:val="both"/>
              <w:rPr>
                <w:rFonts w:ascii="Times New Roman" w:eastAsia="Times New Roman" w:hAnsi="Times New Roman" w:cs="Times New Roman"/>
                <w:sz w:val="24"/>
                <w:szCs w:val="24"/>
                <w:lang w:eastAsia="en-US"/>
              </w:rPr>
            </w:pPr>
          </w:p>
        </w:tc>
      </w:tr>
    </w:tbl>
    <w:p w14:paraId="61822D0C" w14:textId="77777777" w:rsidR="00B844B5" w:rsidRPr="00B844B5" w:rsidRDefault="00B844B5" w:rsidP="00B844B5">
      <w:pPr>
        <w:spacing w:after="0" w:line="240" w:lineRule="auto"/>
        <w:jc w:val="both"/>
        <w:rPr>
          <w:rFonts w:ascii="Times New Roman" w:eastAsia="Times New Roman" w:hAnsi="Times New Roman" w:cs="Times New Roman"/>
          <w:i/>
          <w:sz w:val="22"/>
          <w:szCs w:val="22"/>
          <w:lang w:eastAsia="en-US"/>
        </w:rPr>
      </w:pPr>
      <w:r w:rsidRPr="00B844B5">
        <w:rPr>
          <w:rFonts w:ascii="Times New Roman" w:eastAsia="Times New Roman" w:hAnsi="Times New Roman" w:cs="Times New Roman"/>
          <w:b/>
          <w:bCs/>
          <w:i/>
          <w:sz w:val="22"/>
          <w:szCs w:val="22"/>
        </w:rPr>
        <w:t xml:space="preserve">Pastaba. </w:t>
      </w:r>
      <w:r w:rsidRPr="00B844B5">
        <w:rPr>
          <w:rFonts w:ascii="Times New Roman" w:eastAsia="Times New Roman" w:hAnsi="Times New Roman" w:cs="Times New Roman"/>
          <w:i/>
          <w:sz w:val="22"/>
          <w:szCs w:val="22"/>
        </w:rPr>
        <w:t xml:space="preserve">Pildyti tuomet, jeigu bus pateikta konfidenciali informacija. Tiekėjas </w:t>
      </w:r>
      <w:r w:rsidRPr="00B844B5">
        <w:rPr>
          <w:rFonts w:ascii="Times New Roman" w:eastAsia="Times New Roman" w:hAnsi="Times New Roman" w:cs="Times New Roman"/>
          <w:i/>
          <w:sz w:val="22"/>
          <w:szCs w:val="22"/>
          <w:u w:val="single"/>
        </w:rPr>
        <w:t>negali nurodyti</w:t>
      </w:r>
      <w:r w:rsidRPr="00B844B5">
        <w:rPr>
          <w:rFonts w:ascii="Times New Roman" w:eastAsia="Times New Roman" w:hAnsi="Times New Roman" w:cs="Times New Roman"/>
          <w:i/>
          <w:sz w:val="22"/>
          <w:szCs w:val="22"/>
        </w:rPr>
        <w:t xml:space="preserve">, kad konfidenciali yra pasiūlymo kaina arba, kad visas pasiūlymas yra konfidencialus. Informacija, kurią viešai skelbti įpareigoja Lietuvos Respublikos įstatymai, negali būti tiekėjo nurodoma kaip konfidenciali. </w:t>
      </w:r>
      <w:r w:rsidRPr="00B844B5">
        <w:rPr>
          <w:rFonts w:ascii="Times New Roman" w:eastAsia="Times New Roman" w:hAnsi="Times New Roman" w:cs="Times New Roman"/>
          <w:i/>
          <w:sz w:val="22"/>
          <w:szCs w:val="22"/>
          <w:u w:val="single"/>
        </w:rPr>
        <w:t>Tiekėjui nenurodžius, kokia informacija yra konfidenciali, laikoma, kad konfidencialios informacijos pasiūlyme nėra</w:t>
      </w:r>
      <w:r w:rsidRPr="00B844B5">
        <w:rPr>
          <w:rFonts w:ascii="Times New Roman" w:eastAsia="Times New Roman" w:hAnsi="Times New Roman" w:cs="Times New Roman"/>
          <w:i/>
          <w:sz w:val="22"/>
          <w:szCs w:val="22"/>
        </w:rPr>
        <w:t xml:space="preserve">. </w:t>
      </w:r>
    </w:p>
    <w:p w14:paraId="5A07185F" w14:textId="77777777" w:rsidR="00B844B5" w:rsidRPr="00B844B5" w:rsidRDefault="00B844B5" w:rsidP="00B844B5">
      <w:pPr>
        <w:widowControl w:val="0"/>
        <w:suppressAutoHyphens/>
        <w:spacing w:after="0" w:line="240" w:lineRule="auto"/>
        <w:jc w:val="both"/>
        <w:rPr>
          <w:rFonts w:ascii="Times New Roman" w:eastAsia="Times New Roman" w:hAnsi="Times New Roman" w:cs="Times New Roman"/>
          <w:bCs/>
          <w:i/>
          <w:sz w:val="22"/>
          <w:szCs w:val="22"/>
        </w:rPr>
      </w:pPr>
      <w:r w:rsidRPr="00B844B5">
        <w:rPr>
          <w:rFonts w:ascii="Times New Roman" w:eastAsia="Times New Roman" w:hAnsi="Times New Roman" w:cs="Times New Roman"/>
          <w:bCs/>
          <w:i/>
          <w:sz w:val="22"/>
          <w:szCs w:val="22"/>
        </w:rPr>
        <w:t>Vadovaujantis Viešųjų pirkimo įstatymo 86 straipsnio 9 dalimi, Perkančioji organizacija laimėjusio tiekėjo pasiūlymą, išskyrus informaciją</w:t>
      </w:r>
      <w:r w:rsidRPr="00B844B5">
        <w:rPr>
          <w:rFonts w:ascii="Times New Roman" w:eastAsia="Times New Roman" w:hAnsi="Times New Roman" w:cs="Times New Roman"/>
          <w:sz w:val="22"/>
          <w:szCs w:val="22"/>
        </w:rPr>
        <w:t xml:space="preserve"> </w:t>
      </w:r>
      <w:r w:rsidRPr="00B844B5">
        <w:rPr>
          <w:rFonts w:ascii="Times New Roman" w:eastAsia="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3CB49BA" w14:textId="77777777" w:rsidR="00B844B5" w:rsidRDefault="00B844B5" w:rsidP="00866452">
      <w:pPr>
        <w:widowControl w:val="0"/>
        <w:suppressAutoHyphens/>
        <w:spacing w:after="0" w:line="240" w:lineRule="auto"/>
        <w:jc w:val="both"/>
        <w:rPr>
          <w:rFonts w:ascii="Times New Roman" w:eastAsia="Calibri" w:hAnsi="Times New Roman" w:cs="Times New Roman"/>
          <w:b/>
          <w:i/>
          <w:sz w:val="24"/>
          <w:szCs w:val="24"/>
        </w:rPr>
      </w:pPr>
    </w:p>
    <w:p w14:paraId="0D99D351" w14:textId="25889510" w:rsidR="00866452" w:rsidRPr="00D36AE4" w:rsidRDefault="00866452" w:rsidP="00866452">
      <w:pPr>
        <w:widowControl w:val="0"/>
        <w:suppressAutoHyphens/>
        <w:spacing w:after="0" w:line="240" w:lineRule="auto"/>
        <w:jc w:val="both"/>
        <w:rPr>
          <w:rFonts w:ascii="Times New Roman" w:eastAsia="Calibri" w:hAnsi="Times New Roman" w:cs="Times New Roman"/>
          <w:b/>
          <w:i/>
          <w:sz w:val="24"/>
          <w:szCs w:val="24"/>
        </w:rPr>
      </w:pPr>
      <w:r w:rsidRPr="00D36AE4">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614C7236" w14:textId="77777777" w:rsidR="00866452" w:rsidRPr="00D36AE4" w:rsidRDefault="00866452" w:rsidP="00866452">
      <w:pPr>
        <w:widowControl w:val="0"/>
        <w:suppressAutoHyphens/>
        <w:spacing w:after="0" w:line="240" w:lineRule="auto"/>
        <w:jc w:val="both"/>
        <w:rPr>
          <w:rFonts w:ascii="Times New Roman" w:eastAsia="Calibri" w:hAnsi="Times New Roman" w:cs="Times New Roman"/>
          <w:b/>
          <w:i/>
          <w:sz w:val="24"/>
          <w:szCs w:val="24"/>
        </w:rPr>
      </w:pPr>
    </w:p>
    <w:p w14:paraId="4CC66CC4" w14:textId="77777777" w:rsidR="00866452" w:rsidRPr="00D36AE4" w:rsidRDefault="00866452" w:rsidP="00866452">
      <w:pPr>
        <w:suppressAutoHyphens/>
        <w:spacing w:after="0" w:line="240" w:lineRule="auto"/>
        <w:ind w:right="-2"/>
        <w:rPr>
          <w:rFonts w:ascii="Times New Roman" w:hAnsi="Times New Roman" w:cs="Times New Roman"/>
          <w:sz w:val="24"/>
          <w:szCs w:val="24"/>
        </w:rPr>
      </w:pPr>
    </w:p>
    <w:p w14:paraId="73476B4C" w14:textId="77777777" w:rsidR="00866452" w:rsidRPr="00D36AE4" w:rsidRDefault="00866452" w:rsidP="00866452">
      <w:pPr>
        <w:suppressAutoHyphens/>
        <w:spacing w:after="0" w:line="240" w:lineRule="auto"/>
        <w:rPr>
          <w:rFonts w:ascii="Times New Roman" w:hAnsi="Times New Roman" w:cs="Times New Roman"/>
          <w:sz w:val="24"/>
          <w:szCs w:val="24"/>
        </w:rPr>
      </w:pPr>
      <w:r w:rsidRPr="00D36AE4">
        <w:rPr>
          <w:rFonts w:ascii="Times New Roman" w:hAnsi="Times New Roman" w:cs="Times New Roman"/>
          <w:sz w:val="24"/>
          <w:szCs w:val="24"/>
        </w:rPr>
        <w:t>__________________________</w:t>
      </w:r>
      <w:r w:rsidRPr="00D36AE4">
        <w:rPr>
          <w:rFonts w:ascii="Times New Roman" w:hAnsi="Times New Roman" w:cs="Times New Roman"/>
          <w:sz w:val="24"/>
          <w:szCs w:val="24"/>
        </w:rPr>
        <w:tab/>
      </w:r>
      <w:r w:rsidRPr="00D36AE4">
        <w:rPr>
          <w:rFonts w:ascii="Times New Roman" w:hAnsi="Times New Roman" w:cs="Times New Roman"/>
          <w:sz w:val="24"/>
          <w:szCs w:val="24"/>
        </w:rPr>
        <w:tab/>
        <w:t>__________</w:t>
      </w:r>
      <w:r w:rsidRPr="00D36AE4">
        <w:rPr>
          <w:rFonts w:ascii="Times New Roman" w:hAnsi="Times New Roman" w:cs="Times New Roman"/>
          <w:sz w:val="24"/>
          <w:szCs w:val="24"/>
        </w:rPr>
        <w:tab/>
        <w:t>__________________________</w:t>
      </w:r>
    </w:p>
    <w:p w14:paraId="15EC497C" w14:textId="77777777" w:rsidR="00866452" w:rsidRPr="00D36AE4" w:rsidRDefault="00866452" w:rsidP="00866452">
      <w:pPr>
        <w:suppressAutoHyphens/>
        <w:spacing w:after="0" w:line="240" w:lineRule="auto"/>
        <w:rPr>
          <w:rFonts w:ascii="Times New Roman" w:hAnsi="Times New Roman" w:cs="Times New Roman"/>
          <w:i/>
          <w:sz w:val="24"/>
          <w:szCs w:val="24"/>
        </w:rPr>
      </w:pPr>
      <w:r w:rsidRPr="00D36AE4">
        <w:rPr>
          <w:rFonts w:ascii="Times New Roman" w:hAnsi="Times New Roman" w:cs="Times New Roman"/>
          <w:i/>
          <w:sz w:val="24"/>
          <w:szCs w:val="24"/>
        </w:rPr>
        <w:t>(Dalyvio  arba jo įgalioto asmens pareigos)</w:t>
      </w:r>
      <w:r w:rsidRPr="00D36AE4">
        <w:rPr>
          <w:rFonts w:ascii="Times New Roman" w:hAnsi="Times New Roman" w:cs="Times New Roman"/>
          <w:i/>
          <w:sz w:val="24"/>
          <w:szCs w:val="24"/>
        </w:rPr>
        <w:tab/>
      </w:r>
      <w:r w:rsidRPr="00D36AE4">
        <w:rPr>
          <w:rFonts w:ascii="Times New Roman" w:hAnsi="Times New Roman" w:cs="Times New Roman"/>
          <w:i/>
          <w:sz w:val="24"/>
          <w:szCs w:val="24"/>
        </w:rPr>
        <w:tab/>
        <w:t>(parašas)</w:t>
      </w:r>
      <w:r w:rsidRPr="00D36AE4">
        <w:rPr>
          <w:rFonts w:ascii="Times New Roman" w:hAnsi="Times New Roman" w:cs="Times New Roman"/>
          <w:i/>
          <w:sz w:val="24"/>
          <w:szCs w:val="24"/>
        </w:rPr>
        <w:tab/>
        <w:t xml:space="preserve">            (vardas ir pavardė)</w:t>
      </w:r>
    </w:p>
    <w:p w14:paraId="7D8CE089"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26FE3AD7"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3F083226"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079B9D9D"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58F6B380"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4044C896"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2C914939" w14:textId="77777777" w:rsidR="00572DAA" w:rsidRDefault="00572DAA" w:rsidP="00622946">
      <w:pPr>
        <w:tabs>
          <w:tab w:val="left" w:pos="1134"/>
        </w:tabs>
        <w:spacing w:after="0" w:line="240" w:lineRule="auto"/>
        <w:jc w:val="right"/>
        <w:rPr>
          <w:rFonts w:ascii="Times New Roman" w:hAnsi="Times New Roman" w:cs="Times New Roman"/>
          <w:i/>
          <w:sz w:val="24"/>
          <w:szCs w:val="24"/>
        </w:rPr>
      </w:pPr>
    </w:p>
    <w:p w14:paraId="54608C6E" w14:textId="18A2E2F4" w:rsidR="00572DAA" w:rsidRDefault="00572DAA" w:rsidP="00622946">
      <w:pPr>
        <w:tabs>
          <w:tab w:val="left" w:pos="1134"/>
        </w:tabs>
        <w:spacing w:after="0" w:line="240" w:lineRule="auto"/>
        <w:jc w:val="right"/>
        <w:rPr>
          <w:rFonts w:ascii="Times New Roman" w:hAnsi="Times New Roman" w:cs="Times New Roman"/>
          <w:i/>
          <w:sz w:val="24"/>
          <w:szCs w:val="24"/>
        </w:rPr>
      </w:pPr>
    </w:p>
    <w:p w14:paraId="3BE95B58" w14:textId="02621B5C" w:rsidR="001B48B4" w:rsidRDefault="001B48B4" w:rsidP="00622946">
      <w:pPr>
        <w:tabs>
          <w:tab w:val="left" w:pos="1134"/>
        </w:tabs>
        <w:spacing w:after="0" w:line="240" w:lineRule="auto"/>
        <w:jc w:val="right"/>
        <w:rPr>
          <w:rFonts w:ascii="Times New Roman" w:hAnsi="Times New Roman" w:cs="Times New Roman"/>
          <w:i/>
          <w:sz w:val="24"/>
          <w:szCs w:val="24"/>
        </w:rPr>
      </w:pPr>
    </w:p>
    <w:p w14:paraId="08C04A7A" w14:textId="53F5EAAF" w:rsidR="001B48B4" w:rsidRDefault="001B48B4" w:rsidP="00622946">
      <w:pPr>
        <w:tabs>
          <w:tab w:val="left" w:pos="1134"/>
        </w:tabs>
        <w:spacing w:after="0" w:line="240" w:lineRule="auto"/>
        <w:jc w:val="right"/>
        <w:rPr>
          <w:rFonts w:ascii="Times New Roman" w:hAnsi="Times New Roman" w:cs="Times New Roman"/>
          <w:i/>
          <w:sz w:val="24"/>
          <w:szCs w:val="24"/>
        </w:rPr>
      </w:pPr>
    </w:p>
    <w:p w14:paraId="1C392D89" w14:textId="77777777" w:rsidR="001B48B4" w:rsidRDefault="001B48B4" w:rsidP="00622946">
      <w:pPr>
        <w:tabs>
          <w:tab w:val="left" w:pos="1134"/>
        </w:tabs>
        <w:spacing w:after="0" w:line="240" w:lineRule="auto"/>
        <w:jc w:val="right"/>
        <w:rPr>
          <w:rFonts w:ascii="Times New Roman" w:hAnsi="Times New Roman" w:cs="Times New Roman"/>
          <w:i/>
          <w:sz w:val="24"/>
          <w:szCs w:val="24"/>
        </w:rPr>
      </w:pPr>
    </w:p>
    <w:p w14:paraId="08929F14" w14:textId="77777777" w:rsidR="00572DAA" w:rsidRDefault="00572DAA" w:rsidP="00572DAA">
      <w:pPr>
        <w:spacing w:after="0" w:line="240" w:lineRule="auto"/>
        <w:jc w:val="center"/>
        <w:rPr>
          <w:rFonts w:ascii="Times New Roman" w:hAnsi="Times New Roman" w:cs="Times New Roman"/>
          <w:b/>
          <w:sz w:val="24"/>
          <w:szCs w:val="24"/>
        </w:rPr>
      </w:pPr>
    </w:p>
    <w:p w14:paraId="3936F3C7" w14:textId="2D58F2E9" w:rsidR="002B395A" w:rsidRPr="00622946" w:rsidRDefault="002B395A" w:rsidP="00622946">
      <w:pPr>
        <w:tabs>
          <w:tab w:val="left" w:pos="1134"/>
        </w:tabs>
        <w:spacing w:after="0" w:line="240" w:lineRule="auto"/>
        <w:jc w:val="right"/>
        <w:rPr>
          <w:rFonts w:ascii="Times New Roman" w:hAnsi="Times New Roman" w:cs="Times New Roman"/>
          <w:i/>
          <w:sz w:val="24"/>
          <w:szCs w:val="24"/>
        </w:rPr>
      </w:pPr>
    </w:p>
    <w:p w14:paraId="5EB14559" w14:textId="6500A9B8" w:rsidR="002B395A" w:rsidRPr="00622946" w:rsidRDefault="002B395A" w:rsidP="00622946">
      <w:pPr>
        <w:tabs>
          <w:tab w:val="left" w:pos="1134"/>
        </w:tabs>
        <w:spacing w:after="0" w:line="240" w:lineRule="auto"/>
        <w:jc w:val="both"/>
        <w:rPr>
          <w:rFonts w:ascii="Times New Roman" w:hAnsi="Times New Roman" w:cs="Times New Roman"/>
          <w:i/>
          <w:sz w:val="24"/>
          <w:szCs w:val="24"/>
        </w:rPr>
      </w:pPr>
    </w:p>
    <w:p w14:paraId="6D717D36" w14:textId="67664862" w:rsidR="004E6848" w:rsidRPr="00622946" w:rsidRDefault="004E6848" w:rsidP="00622946">
      <w:pPr>
        <w:spacing w:after="0" w:line="240" w:lineRule="auto"/>
        <w:jc w:val="center"/>
        <w:rPr>
          <w:rFonts w:ascii="Times New Roman" w:eastAsiaTheme="majorEastAsia" w:hAnsi="Times New Roman" w:cs="Times New Roman"/>
          <w:i/>
          <w:sz w:val="24"/>
          <w:szCs w:val="24"/>
        </w:rPr>
      </w:pPr>
    </w:p>
    <w:p w14:paraId="30ACC519" w14:textId="77777777" w:rsidR="0007178A" w:rsidRPr="0007178A" w:rsidRDefault="0007178A" w:rsidP="0007178A">
      <w:pPr>
        <w:keepNext/>
        <w:keepLines/>
        <w:pBdr>
          <w:bottom w:val="single" w:sz="4" w:space="2" w:color="ED7D31"/>
        </w:pBdr>
        <w:spacing w:before="360" w:after="120" w:line="240" w:lineRule="auto"/>
        <w:jc w:val="right"/>
        <w:outlineLvl w:val="0"/>
        <w:rPr>
          <w:rFonts w:ascii="Times New Roman" w:eastAsia="Times New Roman" w:hAnsi="Times New Roman" w:cs="Times New Roman"/>
          <w:color w:val="262626"/>
          <w:sz w:val="22"/>
          <w:szCs w:val="22"/>
        </w:rPr>
      </w:pPr>
      <w:bookmarkStart w:id="85" w:name="_Toc134529413"/>
      <w:bookmarkStart w:id="86" w:name="_Toc162595286"/>
      <w:bookmarkStart w:id="87" w:name="_Toc190763206"/>
      <w:bookmarkStart w:id="88" w:name="_Toc228370012"/>
      <w:bookmarkStart w:id="89" w:name="_Ref39586171"/>
      <w:bookmarkStart w:id="90" w:name="_Ref39673580"/>
      <w:bookmarkStart w:id="91" w:name="_Ref39674283"/>
      <w:r w:rsidRPr="00A665C0">
        <w:rPr>
          <w:rFonts w:ascii="Times New Roman" w:eastAsia="Times New Roman" w:hAnsi="Times New Roman" w:cs="Times New Roman"/>
          <w:color w:val="0070C0"/>
          <w:sz w:val="22"/>
          <w:szCs w:val="22"/>
        </w:rPr>
        <w:t>Pirkimo sąlygų 6 priedas „Tiekėjo/subtiekėjo deklaracija“</w:t>
      </w:r>
      <w:bookmarkEnd w:id="85"/>
      <w:bookmarkEnd w:id="86"/>
      <w:bookmarkEnd w:id="87"/>
      <w:bookmarkEnd w:id="88"/>
    </w:p>
    <w:p w14:paraId="6F1210D1"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p>
    <w:p w14:paraId="231C1FBC"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p>
    <w:p w14:paraId="08FA21E1" w14:textId="77777777" w:rsidR="0007178A" w:rsidRPr="0007178A" w:rsidRDefault="0007178A" w:rsidP="0007178A">
      <w:pPr>
        <w:spacing w:after="0" w:line="240" w:lineRule="auto"/>
        <w:jc w:val="center"/>
        <w:rPr>
          <w:rFonts w:ascii="Times New Roman" w:eastAsia="Times New Roman" w:hAnsi="Times New Roman" w:cs="Times New Roman"/>
          <w:color w:val="000000"/>
          <w:u w:val="single"/>
        </w:rPr>
      </w:pPr>
      <w:r w:rsidRPr="0007178A">
        <w:rPr>
          <w:rFonts w:ascii="Times New Roman" w:eastAsia="Times New Roman" w:hAnsi="Times New Roman" w:cs="Times New Roman"/>
          <w:color w:val="000000"/>
          <w:u w:val="single"/>
        </w:rPr>
        <w:t>___________________________________</w:t>
      </w:r>
    </w:p>
    <w:p w14:paraId="7EF25926" w14:textId="77777777" w:rsidR="0007178A" w:rsidRPr="0007178A" w:rsidRDefault="0007178A" w:rsidP="0007178A">
      <w:pPr>
        <w:spacing w:after="0" w:line="240" w:lineRule="auto"/>
        <w:jc w:val="center"/>
        <w:rPr>
          <w:rFonts w:ascii="Times New Roman" w:eastAsia="Times New Roman" w:hAnsi="Times New Roman" w:cs="Times New Roman"/>
          <w:u w:val="single"/>
        </w:rPr>
      </w:pPr>
    </w:p>
    <w:p w14:paraId="325311A6" w14:textId="77777777" w:rsidR="0007178A" w:rsidRPr="0007178A" w:rsidRDefault="0007178A" w:rsidP="0007178A">
      <w:pPr>
        <w:spacing w:after="0" w:line="240" w:lineRule="auto"/>
        <w:jc w:val="center"/>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 (Tiekėjo/subtiekėjo pavadinimas)</w:t>
      </w:r>
    </w:p>
    <w:p w14:paraId="37D8D71C" w14:textId="77777777" w:rsidR="0007178A" w:rsidRPr="0007178A" w:rsidRDefault="0007178A" w:rsidP="0007178A">
      <w:pPr>
        <w:spacing w:after="0" w:line="240" w:lineRule="auto"/>
        <w:rPr>
          <w:rFonts w:ascii="Times New Roman" w:eastAsia="Times New Roman" w:hAnsi="Times New Roman" w:cs="Times New Roman"/>
        </w:rPr>
      </w:pPr>
    </w:p>
    <w:p w14:paraId="14C123CB" w14:textId="77777777" w:rsidR="0007178A" w:rsidRPr="0007178A" w:rsidRDefault="0007178A" w:rsidP="0007178A">
      <w:pPr>
        <w:spacing w:after="0" w:line="240" w:lineRule="auto"/>
        <w:rPr>
          <w:rFonts w:ascii="Times New Roman" w:eastAsia="Times New Roman" w:hAnsi="Times New Roman" w:cs="Times New Roman"/>
          <w:color w:val="000000"/>
          <w:sz w:val="24"/>
          <w:szCs w:val="24"/>
          <w:u w:val="single"/>
        </w:rPr>
      </w:pPr>
      <w:r w:rsidRPr="0007178A">
        <w:rPr>
          <w:rFonts w:ascii="Times New Roman" w:eastAsia="Times New Roman" w:hAnsi="Times New Roman" w:cs="Times New Roman"/>
          <w:color w:val="000000"/>
          <w:sz w:val="24"/>
          <w:szCs w:val="24"/>
          <w:u w:val="single"/>
        </w:rPr>
        <w:t>VšĮ Vilniaus Gedimino technikos universitetas</w:t>
      </w:r>
    </w:p>
    <w:p w14:paraId="5086D552" w14:textId="77777777" w:rsidR="0007178A" w:rsidRPr="0007178A" w:rsidRDefault="0007178A" w:rsidP="0007178A">
      <w:pPr>
        <w:spacing w:after="0" w:line="240" w:lineRule="auto"/>
        <w:rPr>
          <w:rFonts w:ascii="Times New Roman" w:eastAsia="Times New Roman" w:hAnsi="Times New Roman" w:cs="Times New Roman"/>
          <w:color w:val="000000"/>
          <w:sz w:val="18"/>
          <w:szCs w:val="18"/>
        </w:rPr>
      </w:pPr>
      <w:r w:rsidRPr="0007178A">
        <w:rPr>
          <w:rFonts w:ascii="Times New Roman" w:eastAsia="Times New Roman" w:hAnsi="Times New Roman" w:cs="Times New Roman"/>
          <w:color w:val="000000"/>
          <w:sz w:val="18"/>
          <w:szCs w:val="18"/>
        </w:rPr>
        <w:t xml:space="preserve"> (Pirkimo vykdytojo pavadinimas)</w:t>
      </w:r>
    </w:p>
    <w:p w14:paraId="5FB29BEE" w14:textId="77777777" w:rsidR="0007178A" w:rsidRPr="0007178A" w:rsidRDefault="0007178A" w:rsidP="0007178A">
      <w:pPr>
        <w:spacing w:after="0" w:line="240" w:lineRule="auto"/>
        <w:jc w:val="center"/>
        <w:rPr>
          <w:rFonts w:ascii="Times New Roman" w:eastAsia="Times New Roman" w:hAnsi="Times New Roman" w:cs="Times New Roman"/>
          <w:b/>
          <w:bCs/>
          <w:smallCaps/>
          <w:color w:val="000000"/>
          <w:sz w:val="24"/>
          <w:szCs w:val="24"/>
        </w:rPr>
      </w:pPr>
    </w:p>
    <w:p w14:paraId="6214DDF0" w14:textId="77777777" w:rsidR="0007178A" w:rsidRPr="0007178A" w:rsidRDefault="0007178A" w:rsidP="0007178A">
      <w:pPr>
        <w:spacing w:after="0" w:line="240" w:lineRule="auto"/>
        <w:jc w:val="center"/>
        <w:rPr>
          <w:rFonts w:ascii="Times New Roman" w:eastAsia="Times New Roman" w:hAnsi="Times New Roman" w:cs="Times New Roman"/>
          <w:b/>
          <w:bCs/>
          <w:smallCaps/>
          <w:color w:val="000000"/>
          <w:sz w:val="24"/>
          <w:szCs w:val="24"/>
        </w:rPr>
      </w:pPr>
    </w:p>
    <w:p w14:paraId="55933047" w14:textId="77777777" w:rsidR="0007178A" w:rsidRPr="0007178A" w:rsidRDefault="0007178A" w:rsidP="0007178A">
      <w:pPr>
        <w:spacing w:after="0" w:line="240" w:lineRule="auto"/>
        <w:jc w:val="center"/>
        <w:rPr>
          <w:rFonts w:ascii="Times New Roman" w:eastAsia="Times New Roman" w:hAnsi="Times New Roman" w:cs="Times New Roman"/>
          <w:sz w:val="24"/>
          <w:szCs w:val="24"/>
        </w:rPr>
      </w:pPr>
      <w:r w:rsidRPr="0007178A">
        <w:rPr>
          <w:rFonts w:ascii="Times New Roman" w:eastAsia="Times New Roman" w:hAnsi="Times New Roman" w:cs="Times New Roman"/>
          <w:b/>
          <w:bCs/>
          <w:smallCaps/>
          <w:color w:val="000000"/>
          <w:sz w:val="24"/>
          <w:szCs w:val="24"/>
        </w:rPr>
        <w:t>TIEKĖJO/ SUBTIEKĖJO  DEKLARACIJA</w:t>
      </w:r>
    </w:p>
    <w:p w14:paraId="0AB009CF" w14:textId="77777777" w:rsidR="0007178A" w:rsidRPr="0007178A" w:rsidRDefault="0007178A" w:rsidP="0007178A">
      <w:pPr>
        <w:shd w:val="clear" w:color="auto" w:fill="FFFFFF"/>
        <w:spacing w:after="0" w:line="240" w:lineRule="auto"/>
        <w:jc w:val="center"/>
        <w:rPr>
          <w:rFonts w:ascii="Times New Roman" w:eastAsia="Times New Roman" w:hAnsi="Times New Roman" w:cs="Times New Roman"/>
        </w:rPr>
      </w:pPr>
      <w:r w:rsidRPr="0007178A">
        <w:rPr>
          <w:rFonts w:ascii="Times New Roman" w:eastAsia="Times New Roman" w:hAnsi="Times New Roman" w:cs="Times New Roman"/>
        </w:rPr>
        <w:t> </w:t>
      </w:r>
    </w:p>
    <w:p w14:paraId="1E7500E6" w14:textId="77777777" w:rsidR="0007178A" w:rsidRPr="0007178A" w:rsidRDefault="0007178A" w:rsidP="0007178A">
      <w:pPr>
        <w:spacing w:after="0" w:line="240" w:lineRule="auto"/>
        <w:jc w:val="center"/>
        <w:rPr>
          <w:rFonts w:ascii="Times New Roman" w:eastAsia="Times New Roman" w:hAnsi="Times New Roman" w:cs="Times New Roman"/>
        </w:rPr>
      </w:pPr>
      <w:r w:rsidRPr="0007178A">
        <w:rPr>
          <w:rFonts w:ascii="Times New Roman" w:eastAsia="Times New Roman" w:hAnsi="Times New Roman" w:cs="Times New Roman"/>
          <w:color w:val="000000"/>
        </w:rPr>
        <w:t>__________________</w:t>
      </w:r>
    </w:p>
    <w:p w14:paraId="09B041F6" w14:textId="77777777" w:rsidR="0007178A" w:rsidRPr="0007178A" w:rsidRDefault="0007178A" w:rsidP="0007178A">
      <w:pPr>
        <w:spacing w:after="0" w:line="240" w:lineRule="auto"/>
        <w:jc w:val="center"/>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(Data)</w:t>
      </w:r>
    </w:p>
    <w:p w14:paraId="49DF3C01" w14:textId="77777777" w:rsidR="0007178A" w:rsidRPr="0007178A" w:rsidRDefault="0007178A" w:rsidP="0007178A">
      <w:pPr>
        <w:spacing w:after="0" w:line="240" w:lineRule="auto"/>
        <w:rPr>
          <w:rFonts w:ascii="Times New Roman" w:eastAsia="Times New Roman" w:hAnsi="Times New Roman" w:cs="Times New Roman"/>
        </w:rPr>
      </w:pPr>
    </w:p>
    <w:p w14:paraId="140DD0B3"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07178A">
        <w:rPr>
          <w:rFonts w:ascii="Arial" w:eastAsia="Times New Roman" w:hAnsi="Arial" w:cs="Arial"/>
          <w:color w:val="000000"/>
        </w:rPr>
        <w:t xml:space="preserve"> </w:t>
      </w:r>
      <w:r w:rsidRPr="0007178A">
        <w:rPr>
          <w:rFonts w:ascii="Times New Roman" w:eastAsia="Times New Roman" w:hAnsi="Times New Roman" w:cs="Times New Roman"/>
          <w:color w:val="000000"/>
          <w:sz w:val="24"/>
          <w:szCs w:val="24"/>
        </w:rPr>
        <w:t xml:space="preserve">nustatytas ribas </w:t>
      </w:r>
      <w:proofErr w:type="spellStart"/>
      <w:r w:rsidRPr="0007178A">
        <w:rPr>
          <w:rFonts w:ascii="Times New Roman" w:eastAsia="Times New Roman" w:hAnsi="Times New Roman" w:cs="Times New Roman"/>
          <w:color w:val="000000"/>
          <w:sz w:val="24"/>
          <w:szCs w:val="24"/>
        </w:rPr>
        <w:t>t.y</w:t>
      </w:r>
      <w:proofErr w:type="spellEnd"/>
      <w:r w:rsidRPr="0007178A">
        <w:rPr>
          <w:rFonts w:ascii="Times New Roman" w:eastAsia="Times New Roman" w:hAnsi="Times New Roman" w:cs="Times New Roman"/>
          <w:color w:val="000000"/>
          <w:sz w:val="24"/>
          <w:szCs w:val="24"/>
        </w:rPr>
        <w:t>.:</w:t>
      </w:r>
    </w:p>
    <w:p w14:paraId="710C30CD"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(a) mano atstovaujamas tiekėjas/subtiekėjas (ir nė vienas iš tiekėjų grupės narių) nėra Rusijos pilietis arba Rusijoje įsisteigęs fizinis ar juridinis asmuo, subjektas ar įstaiga;</w:t>
      </w:r>
    </w:p>
    <w:p w14:paraId="7BB91723"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lang w:val="en-US"/>
        </w:rPr>
      </w:pPr>
      <w:r w:rsidRPr="0007178A">
        <w:rPr>
          <w:rFonts w:ascii="Times New Roman" w:eastAsia="Times New Roman" w:hAnsi="Times New Roman" w:cs="Times New Roman"/>
          <w:color w:val="000000"/>
          <w:sz w:val="24"/>
          <w:szCs w:val="24"/>
        </w:rPr>
        <w:lastRenderedPageBreak/>
        <w:t>(b) mano atstovaujamas tiekėjas/subtiekėjas (ir nė vienas iš tiekėjų grupės narių) nėra juridinis asmuo, subjektas ar įstaiga, kurio nuosavybės teisės tiesiogiai ar netiesiogiai daugiau kaip 50 % priklauso šios dalies a) punkte nurodytam subjektui;</w:t>
      </w:r>
    </w:p>
    <w:p w14:paraId="06B9A4DC"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1AF64B3D" w14:textId="77777777" w:rsidR="0007178A" w:rsidRPr="0007178A" w:rsidRDefault="0007178A" w:rsidP="0007178A">
      <w:pPr>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75B1294A" w14:textId="77777777" w:rsidR="0007178A" w:rsidRPr="0007178A" w:rsidRDefault="0007178A" w:rsidP="0007178A">
      <w:pPr>
        <w:spacing w:after="0" w:line="240" w:lineRule="auto"/>
        <w:jc w:val="both"/>
        <w:rPr>
          <w:rFonts w:ascii="Calibri" w:eastAsia="Calibri" w:hAnsi="Calibri" w:cs="Times New Roman"/>
          <w:sz w:val="22"/>
          <w:szCs w:val="22"/>
          <w:shd w:val="clear" w:color="auto" w:fill="FFFFFF"/>
          <w:lang w:eastAsia="en-US"/>
        </w:rPr>
      </w:pPr>
      <w:r w:rsidRPr="0007178A">
        <w:rPr>
          <w:rFonts w:ascii="Times New Roman" w:eastAsia="Times New Roman" w:hAnsi="Times New Roman" w:cs="Times New Roman"/>
          <w:color w:val="000000"/>
          <w:sz w:val="24"/>
          <w:szCs w:val="24"/>
        </w:rPr>
        <w:t xml:space="preserve">Patvirtinu, kad tiekėjui/subtiekėjui kuriuos esu pasitelkęs ar pasitelksiu ateityje, </w:t>
      </w:r>
      <w:r w:rsidRPr="0007178A">
        <w:rPr>
          <w:rFonts w:ascii="Times New Roman" w:eastAsia="Calibri" w:hAnsi="Times New Roman" w:cs="Times New Roman"/>
          <w:sz w:val="24"/>
          <w:szCs w:val="24"/>
          <w:lang w:eastAsia="en-US"/>
        </w:rPr>
        <w:t xml:space="preserve">ūkio subjektams, kurių pajėgumais remiuosi ar (ir) remsiuosi, prekių (ir jų sudedamųjų dalių) gamintojams </w:t>
      </w:r>
      <w:r w:rsidRPr="0007178A">
        <w:rPr>
          <w:rFonts w:ascii="Times New Roman" w:eastAsia="Times New Roman" w:hAnsi="Times New Roman" w:cs="Times New Roman"/>
          <w:color w:val="000000"/>
          <w:sz w:val="24"/>
          <w:szCs w:val="24"/>
        </w:rPr>
        <w:t>netaikomos</w:t>
      </w:r>
      <w:r w:rsidRPr="0007178A">
        <w:rPr>
          <w:rFonts w:ascii="Times New Roman" w:eastAsia="Calibri" w:hAnsi="Times New Roman" w:cs="Times New Roman"/>
          <w:sz w:val="24"/>
          <w:szCs w:val="24"/>
          <w:lang w:eastAsia="en-US"/>
        </w:rPr>
        <w:t xml:space="preserve"> Lietuvos Respublikoje įgyvendinamos tarptautinės sankcijos, kaip tai apibrėžta Lietuvos Respublikos tarptautinių sankcijų įstatyme.</w:t>
      </w:r>
    </w:p>
    <w:p w14:paraId="2889FCB0" w14:textId="77777777" w:rsidR="0007178A" w:rsidRPr="0007178A" w:rsidRDefault="0007178A" w:rsidP="0007178A">
      <w:pPr>
        <w:tabs>
          <w:tab w:val="left" w:pos="284"/>
          <w:tab w:val="left" w:pos="426"/>
        </w:tabs>
        <w:spacing w:after="150" w:line="240" w:lineRule="auto"/>
        <w:jc w:val="both"/>
        <w:rPr>
          <w:rFonts w:ascii="Calibri" w:eastAsia="Times New Roman" w:hAnsi="Calibri" w:cs="Times New Roman"/>
          <w:sz w:val="22"/>
          <w:szCs w:val="22"/>
        </w:rPr>
      </w:pPr>
    </w:p>
    <w:p w14:paraId="50AFA8B4" w14:textId="77777777" w:rsidR="0007178A" w:rsidRPr="0007178A" w:rsidRDefault="0007178A" w:rsidP="0007178A">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07178A">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876"/>
        <w:gridCol w:w="222"/>
        <w:gridCol w:w="222"/>
        <w:gridCol w:w="222"/>
        <w:gridCol w:w="2206"/>
        <w:gridCol w:w="222"/>
      </w:tblGrid>
      <w:tr w:rsidR="0007178A" w:rsidRPr="0007178A" w14:paraId="449B438B" w14:textId="77777777" w:rsidTr="0007178A">
        <w:trPr>
          <w:jc w:val="center"/>
        </w:trPr>
        <w:tc>
          <w:tcPr>
            <w:tcW w:w="0" w:type="auto"/>
            <w:gridSpan w:val="6"/>
            <w:hideMark/>
          </w:tcPr>
          <w:p w14:paraId="7DE7E724" w14:textId="77777777" w:rsidR="0007178A" w:rsidRPr="0007178A" w:rsidRDefault="0007178A" w:rsidP="0007178A">
            <w:pPr>
              <w:spacing w:line="256" w:lineRule="auto"/>
              <w:rPr>
                <w:rFonts w:ascii="Times New Roman" w:eastAsia="Times New Roman" w:hAnsi="Times New Roman" w:cs="Times New Roman"/>
                <w:color w:val="000000"/>
                <w:sz w:val="24"/>
                <w:szCs w:val="24"/>
              </w:rPr>
            </w:pPr>
          </w:p>
        </w:tc>
      </w:tr>
      <w:tr w:rsidR="0007178A" w:rsidRPr="0007178A" w14:paraId="3A6C36BE" w14:textId="77777777" w:rsidTr="0007178A">
        <w:trPr>
          <w:trHeight w:val="285"/>
          <w:jc w:val="center"/>
        </w:trPr>
        <w:tc>
          <w:tcPr>
            <w:tcW w:w="0" w:type="auto"/>
            <w:tcBorders>
              <w:top w:val="nil"/>
              <w:left w:val="nil"/>
              <w:bottom w:val="single" w:sz="4" w:space="0" w:color="000000"/>
              <w:right w:val="nil"/>
            </w:tcBorders>
            <w:hideMark/>
          </w:tcPr>
          <w:p w14:paraId="137B01E4"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71044BDC"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4CDF346D"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29EB1D07" w14:textId="77777777" w:rsidR="0007178A" w:rsidRPr="0007178A" w:rsidRDefault="0007178A" w:rsidP="0007178A">
            <w:pPr>
              <w:spacing w:line="256" w:lineRule="auto"/>
              <w:rPr>
                <w:rFonts w:ascii="Calibri" w:eastAsia="Calibri" w:hAnsi="Calibri" w:cs="Times New Roman"/>
                <w:sz w:val="20"/>
                <w:szCs w:val="20"/>
              </w:rPr>
            </w:pPr>
          </w:p>
        </w:tc>
        <w:tc>
          <w:tcPr>
            <w:tcW w:w="0" w:type="auto"/>
            <w:tcBorders>
              <w:top w:val="nil"/>
              <w:left w:val="nil"/>
              <w:bottom w:val="single" w:sz="4" w:space="0" w:color="000000"/>
              <w:right w:val="nil"/>
            </w:tcBorders>
            <w:hideMark/>
          </w:tcPr>
          <w:p w14:paraId="3BC570CE" w14:textId="77777777" w:rsidR="0007178A" w:rsidRPr="0007178A" w:rsidRDefault="0007178A" w:rsidP="0007178A">
            <w:pPr>
              <w:spacing w:line="256" w:lineRule="auto"/>
              <w:rPr>
                <w:rFonts w:ascii="Calibri" w:eastAsia="Calibri" w:hAnsi="Calibri" w:cs="Times New Roman"/>
                <w:sz w:val="20"/>
                <w:szCs w:val="20"/>
              </w:rPr>
            </w:pPr>
          </w:p>
        </w:tc>
        <w:tc>
          <w:tcPr>
            <w:tcW w:w="0" w:type="auto"/>
            <w:hideMark/>
          </w:tcPr>
          <w:p w14:paraId="208571D2" w14:textId="77777777" w:rsidR="0007178A" w:rsidRPr="0007178A" w:rsidRDefault="0007178A" w:rsidP="0007178A">
            <w:pPr>
              <w:spacing w:line="256" w:lineRule="auto"/>
              <w:rPr>
                <w:rFonts w:ascii="Calibri" w:eastAsia="Calibri" w:hAnsi="Calibri" w:cs="Times New Roman"/>
                <w:sz w:val="20"/>
                <w:szCs w:val="20"/>
              </w:rPr>
            </w:pPr>
          </w:p>
        </w:tc>
      </w:tr>
      <w:tr w:rsidR="0007178A" w:rsidRPr="0007178A" w14:paraId="65AE148F" w14:textId="77777777" w:rsidTr="0007178A">
        <w:trPr>
          <w:trHeight w:val="186"/>
          <w:jc w:val="center"/>
        </w:trPr>
        <w:tc>
          <w:tcPr>
            <w:tcW w:w="0" w:type="auto"/>
            <w:tcBorders>
              <w:top w:val="single" w:sz="4" w:space="0" w:color="000000"/>
              <w:left w:val="nil"/>
              <w:bottom w:val="nil"/>
              <w:right w:val="nil"/>
            </w:tcBorders>
            <w:hideMark/>
          </w:tcPr>
          <w:p w14:paraId="647CEC5D" w14:textId="77777777" w:rsidR="0007178A" w:rsidRPr="0007178A" w:rsidRDefault="0007178A" w:rsidP="0007178A">
            <w:pPr>
              <w:spacing w:after="150" w:line="240" w:lineRule="auto"/>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(Parašas)</w:t>
            </w:r>
          </w:p>
        </w:tc>
        <w:tc>
          <w:tcPr>
            <w:tcW w:w="0" w:type="auto"/>
            <w:hideMark/>
          </w:tcPr>
          <w:p w14:paraId="2784A7B8" w14:textId="77777777" w:rsidR="0007178A" w:rsidRPr="0007178A" w:rsidRDefault="0007178A" w:rsidP="0007178A">
            <w:pPr>
              <w:spacing w:line="256" w:lineRule="auto"/>
              <w:rPr>
                <w:rFonts w:ascii="Times New Roman" w:eastAsia="Times New Roman" w:hAnsi="Times New Roman" w:cs="Times New Roman"/>
                <w:sz w:val="18"/>
                <w:szCs w:val="18"/>
              </w:rPr>
            </w:pPr>
          </w:p>
        </w:tc>
        <w:tc>
          <w:tcPr>
            <w:tcW w:w="0" w:type="auto"/>
            <w:hideMark/>
          </w:tcPr>
          <w:p w14:paraId="272301F5" w14:textId="77777777" w:rsidR="0007178A" w:rsidRPr="0007178A" w:rsidRDefault="0007178A" w:rsidP="0007178A">
            <w:pPr>
              <w:spacing w:after="0" w:line="256" w:lineRule="auto"/>
              <w:rPr>
                <w:rFonts w:ascii="Calibri" w:eastAsia="Calibri" w:hAnsi="Calibri" w:cs="Times New Roman"/>
                <w:sz w:val="20"/>
                <w:szCs w:val="20"/>
              </w:rPr>
            </w:pPr>
          </w:p>
        </w:tc>
        <w:tc>
          <w:tcPr>
            <w:tcW w:w="0" w:type="auto"/>
            <w:hideMark/>
          </w:tcPr>
          <w:p w14:paraId="050ECBC1" w14:textId="77777777" w:rsidR="0007178A" w:rsidRPr="0007178A" w:rsidRDefault="0007178A" w:rsidP="0007178A">
            <w:pPr>
              <w:spacing w:after="0" w:line="256" w:lineRule="auto"/>
              <w:rPr>
                <w:rFonts w:ascii="Calibri" w:eastAsia="Calibri" w:hAnsi="Calibri" w:cs="Times New Roman"/>
                <w:sz w:val="20"/>
                <w:szCs w:val="20"/>
              </w:rPr>
            </w:pPr>
          </w:p>
        </w:tc>
        <w:tc>
          <w:tcPr>
            <w:tcW w:w="0" w:type="auto"/>
            <w:tcBorders>
              <w:top w:val="single" w:sz="4" w:space="0" w:color="000000"/>
              <w:left w:val="nil"/>
              <w:bottom w:val="nil"/>
              <w:right w:val="nil"/>
            </w:tcBorders>
            <w:hideMark/>
          </w:tcPr>
          <w:p w14:paraId="23AB63FC" w14:textId="77777777" w:rsidR="0007178A" w:rsidRPr="0007178A" w:rsidRDefault="0007178A" w:rsidP="0007178A">
            <w:pPr>
              <w:spacing w:after="150" w:line="240" w:lineRule="auto"/>
              <w:rPr>
                <w:rFonts w:ascii="Times New Roman" w:eastAsia="Times New Roman" w:hAnsi="Times New Roman" w:cs="Times New Roman"/>
                <w:sz w:val="18"/>
                <w:szCs w:val="18"/>
              </w:rPr>
            </w:pPr>
            <w:r w:rsidRPr="0007178A">
              <w:rPr>
                <w:rFonts w:ascii="Times New Roman" w:eastAsia="Times New Roman" w:hAnsi="Times New Roman" w:cs="Times New Roman"/>
                <w:color w:val="000000"/>
                <w:sz w:val="18"/>
                <w:szCs w:val="18"/>
              </w:rPr>
              <w:t>(Vardas, pavardė, pareigos)</w:t>
            </w:r>
          </w:p>
        </w:tc>
        <w:tc>
          <w:tcPr>
            <w:tcW w:w="0" w:type="auto"/>
            <w:hideMark/>
          </w:tcPr>
          <w:p w14:paraId="01278F38" w14:textId="77777777" w:rsidR="0007178A" w:rsidRPr="0007178A" w:rsidRDefault="0007178A" w:rsidP="0007178A">
            <w:pPr>
              <w:spacing w:line="256" w:lineRule="auto"/>
              <w:rPr>
                <w:rFonts w:ascii="Times New Roman" w:eastAsia="Times New Roman" w:hAnsi="Times New Roman" w:cs="Times New Roman"/>
                <w:sz w:val="18"/>
                <w:szCs w:val="18"/>
              </w:rPr>
            </w:pPr>
          </w:p>
        </w:tc>
      </w:tr>
    </w:tbl>
    <w:p w14:paraId="62579B26" w14:textId="77777777" w:rsidR="0007178A" w:rsidRPr="0007178A" w:rsidRDefault="0007178A" w:rsidP="0007178A">
      <w:pPr>
        <w:spacing w:line="256" w:lineRule="auto"/>
        <w:rPr>
          <w:rFonts w:ascii="Times New Roman" w:eastAsia="Calibri" w:hAnsi="Times New Roman" w:cs="Times New Roman"/>
          <w:sz w:val="22"/>
          <w:szCs w:val="22"/>
          <w:lang w:eastAsia="en-US"/>
        </w:rPr>
      </w:pPr>
    </w:p>
    <w:p w14:paraId="13BF825D"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490E135E"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60081F66" w14:textId="77777777" w:rsidR="0007178A" w:rsidRDefault="0007178A" w:rsidP="00622946">
      <w:pPr>
        <w:pStyle w:val="Heading1"/>
        <w:spacing w:before="0" w:after="0"/>
        <w:jc w:val="right"/>
        <w:rPr>
          <w:rFonts w:ascii="Times New Roman" w:hAnsi="Times New Roman" w:cs="Times New Roman"/>
          <w:color w:val="0070C0"/>
          <w:sz w:val="24"/>
          <w:szCs w:val="24"/>
        </w:rPr>
      </w:pPr>
    </w:p>
    <w:p w14:paraId="3EE7351A" w14:textId="5360874A" w:rsidR="005E038F" w:rsidRPr="00622946" w:rsidRDefault="005E038F" w:rsidP="00622946">
      <w:pPr>
        <w:pStyle w:val="Heading1"/>
        <w:spacing w:before="0" w:after="0"/>
        <w:jc w:val="right"/>
        <w:rPr>
          <w:rFonts w:ascii="Times New Roman" w:hAnsi="Times New Roman" w:cs="Times New Roman"/>
          <w:sz w:val="24"/>
          <w:szCs w:val="24"/>
        </w:rPr>
      </w:pPr>
      <w:bookmarkStart w:id="92" w:name="_Toc228370013"/>
      <w:r w:rsidRPr="00622946">
        <w:rPr>
          <w:rFonts w:ascii="Times New Roman" w:hAnsi="Times New Roman" w:cs="Times New Roman"/>
          <w:color w:val="0070C0"/>
          <w:sz w:val="24"/>
          <w:szCs w:val="24"/>
        </w:rPr>
        <w:t xml:space="preserve">Pirkimo sąlygų </w:t>
      </w:r>
      <w:r w:rsidR="005F49AF">
        <w:rPr>
          <w:rFonts w:ascii="Times New Roman" w:hAnsi="Times New Roman" w:cs="Times New Roman"/>
          <w:color w:val="0070C0"/>
          <w:sz w:val="24"/>
          <w:szCs w:val="24"/>
        </w:rPr>
        <w:t>7</w:t>
      </w:r>
      <w:r w:rsidR="005E7E50" w:rsidRPr="00622946">
        <w:rPr>
          <w:rFonts w:ascii="Times New Roman" w:hAnsi="Times New Roman" w:cs="Times New Roman"/>
          <w:color w:val="0070C0"/>
          <w:sz w:val="24"/>
          <w:szCs w:val="24"/>
        </w:rPr>
        <w:t xml:space="preserve"> </w:t>
      </w:r>
      <w:r w:rsidRPr="00622946">
        <w:rPr>
          <w:rFonts w:ascii="Times New Roman" w:hAnsi="Times New Roman" w:cs="Times New Roman"/>
          <w:color w:val="0070C0"/>
          <w:sz w:val="24"/>
          <w:szCs w:val="24"/>
        </w:rPr>
        <w:t>priedas „Sutarties projektas“</w:t>
      </w:r>
      <w:bookmarkEnd w:id="92"/>
    </w:p>
    <w:bookmarkEnd w:id="89"/>
    <w:bookmarkEnd w:id="90"/>
    <w:bookmarkEnd w:id="91"/>
    <w:p w14:paraId="0FCD445A" w14:textId="10DB9BC9" w:rsidR="00B83FD5" w:rsidRPr="00622946" w:rsidRDefault="00B83FD5"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noProof/>
          <w:sz w:val="24"/>
          <w:szCs w:val="24"/>
        </w:rPr>
        <w:t xml:space="preserve">PIRKIMO-PARDAVIMO </w:t>
      </w:r>
      <w:r w:rsidRPr="00622946">
        <w:rPr>
          <w:rFonts w:ascii="Times New Roman" w:hAnsi="Times New Roman" w:cs="Times New Roman"/>
          <w:sz w:val="24"/>
          <w:szCs w:val="24"/>
        </w:rPr>
        <w:t>SUTARTIES PROJEKTAS</w:t>
      </w:r>
    </w:p>
    <w:p w14:paraId="53F424CB" w14:textId="601E1B3C" w:rsidR="00015647" w:rsidRDefault="00015647" w:rsidP="00622946">
      <w:pPr>
        <w:spacing w:after="0" w:line="240" w:lineRule="auto"/>
        <w:jc w:val="center"/>
        <w:rPr>
          <w:rFonts w:ascii="Times New Roman" w:hAnsi="Times New Roman" w:cs="Times New Roman"/>
          <w:sz w:val="24"/>
          <w:szCs w:val="24"/>
        </w:rPr>
      </w:pPr>
      <w:r w:rsidRPr="00622946">
        <w:rPr>
          <w:rFonts w:ascii="Times New Roman" w:hAnsi="Times New Roman" w:cs="Times New Roman"/>
          <w:sz w:val="24"/>
          <w:szCs w:val="24"/>
        </w:rPr>
        <w:t>(pateikiama atskiru priedu)</w:t>
      </w:r>
    </w:p>
    <w:p w14:paraId="7E07A4FC" w14:textId="06514FBC" w:rsidR="0050365A" w:rsidRDefault="0050365A" w:rsidP="00622946">
      <w:pPr>
        <w:spacing w:after="0" w:line="240" w:lineRule="auto"/>
        <w:jc w:val="center"/>
        <w:rPr>
          <w:rFonts w:ascii="Times New Roman" w:hAnsi="Times New Roman" w:cs="Times New Roman"/>
          <w:sz w:val="24"/>
          <w:szCs w:val="24"/>
        </w:rPr>
      </w:pPr>
    </w:p>
    <w:p w14:paraId="786CA042" w14:textId="7A4CF052" w:rsidR="0050365A" w:rsidRDefault="0050365A" w:rsidP="00622946">
      <w:pPr>
        <w:spacing w:after="0" w:line="240" w:lineRule="auto"/>
        <w:jc w:val="center"/>
        <w:rPr>
          <w:rFonts w:ascii="Times New Roman" w:hAnsi="Times New Roman" w:cs="Times New Roman"/>
          <w:sz w:val="24"/>
          <w:szCs w:val="24"/>
        </w:rPr>
      </w:pPr>
    </w:p>
    <w:p w14:paraId="74AC6CCD" w14:textId="77777777" w:rsidR="0050365A" w:rsidRPr="00622946" w:rsidRDefault="0050365A" w:rsidP="00622946">
      <w:pPr>
        <w:spacing w:after="0" w:line="240" w:lineRule="auto"/>
        <w:jc w:val="center"/>
        <w:rPr>
          <w:rFonts w:ascii="Times New Roman" w:hAnsi="Times New Roman" w:cs="Times New Roman"/>
          <w:sz w:val="24"/>
          <w:szCs w:val="24"/>
        </w:rPr>
      </w:pPr>
    </w:p>
    <w:p w14:paraId="413E913F" w14:textId="77777777" w:rsidR="00C25EC8" w:rsidRPr="00622946" w:rsidRDefault="00C25EC8" w:rsidP="00622946">
      <w:pPr>
        <w:spacing w:after="0" w:line="240" w:lineRule="auto"/>
        <w:jc w:val="center"/>
        <w:rPr>
          <w:rFonts w:ascii="Times New Roman" w:hAnsi="Times New Roman" w:cs="Times New Roman"/>
          <w:b/>
          <w:bCs/>
          <w:sz w:val="24"/>
          <w:szCs w:val="24"/>
        </w:rPr>
      </w:pPr>
    </w:p>
    <w:p w14:paraId="4135E6C8" w14:textId="77777777" w:rsidR="00102261" w:rsidRPr="00102261" w:rsidRDefault="00102261" w:rsidP="00102261">
      <w:pPr>
        <w:keepNext/>
        <w:keepLines/>
        <w:pBdr>
          <w:bottom w:val="single" w:sz="4" w:space="2" w:color="ED7D31"/>
        </w:pBdr>
        <w:spacing w:after="0" w:line="240" w:lineRule="auto"/>
        <w:jc w:val="right"/>
        <w:outlineLvl w:val="0"/>
        <w:rPr>
          <w:rFonts w:ascii="Times New Roman" w:eastAsia="Times New Roman" w:hAnsi="Times New Roman" w:cs="Times New Roman"/>
          <w:color w:val="262626"/>
          <w:sz w:val="24"/>
          <w:szCs w:val="24"/>
        </w:rPr>
      </w:pPr>
      <w:r w:rsidRPr="00102261">
        <w:rPr>
          <w:rFonts w:ascii="Times New Roman" w:eastAsia="Times New Roman" w:hAnsi="Times New Roman" w:cs="Times New Roman"/>
          <w:color w:val="0070C0"/>
          <w:sz w:val="24"/>
          <w:szCs w:val="24"/>
        </w:rPr>
        <w:t>Pirkimo sąlygų 8 priedas „Tiekėjo deklaracija dėl tikrųjų savininkų“</w:t>
      </w:r>
    </w:p>
    <w:p w14:paraId="4BE35661" w14:textId="77777777" w:rsidR="00102261" w:rsidRPr="00102261" w:rsidRDefault="00102261" w:rsidP="00102261">
      <w:pPr>
        <w:spacing w:after="200"/>
        <w:jc w:val="center"/>
        <w:rPr>
          <w:rFonts w:ascii="Times New Roman" w:eastAsia="MS Mincho" w:hAnsi="Times New Roman" w:cs="Times New Roman"/>
          <w:b/>
          <w:bCs/>
          <w:sz w:val="24"/>
          <w:szCs w:val="24"/>
          <w:lang w:eastAsia="en-US"/>
        </w:rPr>
      </w:pPr>
    </w:p>
    <w:p w14:paraId="6B75AB44" w14:textId="77777777" w:rsidR="00102261" w:rsidRPr="00102261" w:rsidRDefault="00102261" w:rsidP="00102261">
      <w:pPr>
        <w:spacing w:after="200"/>
        <w:jc w:val="center"/>
        <w:rPr>
          <w:rFonts w:ascii="Times New Roman" w:eastAsia="MS Mincho" w:hAnsi="Times New Roman" w:cs="Times New Roman"/>
          <w:b/>
          <w:bCs/>
          <w:sz w:val="24"/>
          <w:szCs w:val="24"/>
          <w:lang w:eastAsia="en-US"/>
        </w:rPr>
      </w:pPr>
      <w:r w:rsidRPr="00102261">
        <w:rPr>
          <w:rFonts w:ascii="Times New Roman" w:eastAsia="MS Mincho" w:hAnsi="Times New Roman" w:cs="Times New Roman"/>
          <w:b/>
          <w:bCs/>
          <w:sz w:val="24"/>
          <w:szCs w:val="24"/>
          <w:lang w:eastAsia="en-US"/>
        </w:rPr>
        <w:t>TIEKĖJO DEKLARACIJA DĖL TIKRŲJŲ SAVININKŲ</w:t>
      </w:r>
    </w:p>
    <w:p w14:paraId="1C383C5A" w14:textId="77777777" w:rsidR="00102261" w:rsidRPr="00102261" w:rsidRDefault="00102261" w:rsidP="00102261">
      <w:pPr>
        <w:spacing w:after="200"/>
        <w:jc w:val="both"/>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br/>
        <w:t xml:space="preserve">       Ši deklaracija pateikiama vadovaujantis 2021 m. vasario 12 d. Europos Parlamento ir Tarybos reglamento (ES) 2021/241 22 straipsnio 2 dalies d punkto iii papunkčio reikalavimais.</w:t>
      </w:r>
    </w:p>
    <w:p w14:paraId="34700ADC" w14:textId="77777777" w:rsidR="00102261" w:rsidRPr="00102261" w:rsidRDefault="00102261" w:rsidP="00102261">
      <w:pPr>
        <w:keepNext/>
        <w:keepLines/>
        <w:spacing w:before="200" w:after="0"/>
        <w:outlineLvl w:val="1"/>
        <w:rPr>
          <w:rFonts w:ascii="Times New Roman" w:eastAsia="MS Gothic" w:hAnsi="Times New Roman" w:cs="Times New Roman"/>
          <w:b/>
          <w:bCs/>
          <w:sz w:val="24"/>
          <w:szCs w:val="24"/>
          <w:lang w:eastAsia="en-US"/>
        </w:rPr>
      </w:pPr>
      <w:r w:rsidRPr="00102261">
        <w:rPr>
          <w:rFonts w:ascii="Times New Roman" w:eastAsia="MS Gothic" w:hAnsi="Times New Roman" w:cs="Times New Roman"/>
          <w:b/>
          <w:bCs/>
          <w:sz w:val="24"/>
          <w:szCs w:val="24"/>
          <w:lang w:eastAsia="en-US"/>
        </w:rPr>
        <w:t>1. Tiekėjo duomenys</w:t>
      </w:r>
    </w:p>
    <w:p w14:paraId="495D5C4F"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Tiekėjo pavadinimas: ________________________________</w:t>
      </w:r>
    </w:p>
    <w:p w14:paraId="1DAB19FE"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Juridinio asmens kodas / fizinio asmens vardas ir pavardė: ________________________________</w:t>
      </w:r>
    </w:p>
    <w:p w14:paraId="4810F034"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Buveinės / gyvenamosios vietos adresas: ________________________________</w:t>
      </w:r>
    </w:p>
    <w:p w14:paraId="4CDBC6F1" w14:textId="77777777" w:rsidR="00102261" w:rsidRPr="00102261" w:rsidRDefault="00102261" w:rsidP="00102261">
      <w:pPr>
        <w:keepNext/>
        <w:keepLines/>
        <w:spacing w:before="200" w:after="0"/>
        <w:outlineLvl w:val="1"/>
        <w:rPr>
          <w:rFonts w:ascii="Times New Roman" w:eastAsia="MS Gothic" w:hAnsi="Times New Roman" w:cs="Times New Roman"/>
          <w:sz w:val="24"/>
          <w:szCs w:val="24"/>
          <w:lang w:eastAsia="en-US"/>
        </w:rPr>
      </w:pPr>
      <w:r w:rsidRPr="00102261">
        <w:rPr>
          <w:rFonts w:ascii="Times New Roman" w:eastAsia="MS Gothic" w:hAnsi="Times New Roman" w:cs="Times New Roman"/>
          <w:b/>
          <w:bCs/>
          <w:sz w:val="24"/>
          <w:szCs w:val="24"/>
          <w:lang w:eastAsia="en-US"/>
        </w:rPr>
        <w:lastRenderedPageBreak/>
        <w:t xml:space="preserve">2. Deklaracija </w:t>
      </w:r>
      <w:r w:rsidRPr="00102261">
        <w:rPr>
          <w:rFonts w:ascii="Times New Roman" w:eastAsia="MS Gothic" w:hAnsi="Times New Roman" w:cs="Times New Roman"/>
          <w:sz w:val="24"/>
          <w:szCs w:val="24"/>
          <w:lang w:eastAsia="en-US"/>
        </w:rPr>
        <w:t>(pažymimas aktualus punktas)</w:t>
      </w:r>
    </w:p>
    <w:p w14:paraId="266BF367"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Patvirtinu, kad pirkimo sutarties sudarymo ir (ar) vykdymo metu:</w:t>
      </w:r>
      <w:r w:rsidRPr="00102261">
        <w:rPr>
          <w:rFonts w:ascii="Cambria" w:eastAsia="MS Mincho" w:hAnsi="Cambria" w:cs="Times New Roman"/>
          <w:sz w:val="22"/>
          <w:szCs w:val="22"/>
          <w:lang w:eastAsia="en-US"/>
        </w:rPr>
        <w:t xml:space="preserve"> </w:t>
      </w:r>
    </w:p>
    <w:p w14:paraId="166586D2" w14:textId="77777777" w:rsidR="00102261" w:rsidRPr="00102261" w:rsidRDefault="00365F92" w:rsidP="00102261">
      <w:pPr>
        <w:spacing w:after="200"/>
        <w:jc w:val="both"/>
        <w:rPr>
          <w:rFonts w:ascii="Times New Roman" w:eastAsia="MS Mincho" w:hAnsi="Times New Roman" w:cs="Times New Roman"/>
          <w:sz w:val="24"/>
          <w:szCs w:val="24"/>
          <w:lang w:eastAsia="en-US"/>
        </w:rPr>
      </w:pPr>
      <w:sdt>
        <w:sdtPr>
          <w:rPr>
            <w:rFonts w:ascii="Segoe UI Symbol" w:eastAsia="MS Mincho" w:hAnsi="Segoe UI Symbol" w:cs="Segoe UI Symbol"/>
            <w:sz w:val="24"/>
            <w:szCs w:val="24"/>
            <w:lang w:eastAsia="en-US"/>
          </w:rPr>
          <w:id w:val="-1779092641"/>
          <w14:checkbox>
            <w14:checked w14:val="0"/>
            <w14:checkedState w14:val="2612" w14:font="MS Gothic"/>
            <w14:uncheckedState w14:val="2610" w14:font="MS Gothic"/>
          </w14:checkbox>
        </w:sdtPr>
        <w:sdtEndPr/>
        <w:sdtContent>
          <w:r w:rsidR="00102261" w:rsidRPr="00102261">
            <w:rPr>
              <w:rFonts w:ascii="Segoe UI Symbol" w:eastAsia="MS Mincho" w:hAnsi="Segoe UI Symbol" w:cs="Segoe UI Symbol" w:hint="eastAsia"/>
              <w:sz w:val="24"/>
              <w:szCs w:val="24"/>
              <w:lang w:eastAsia="en-US"/>
            </w:rPr>
            <w:t>☐</w:t>
          </w:r>
        </w:sdtContent>
      </w:sdt>
      <w:r w:rsidR="00102261" w:rsidRPr="00102261">
        <w:rPr>
          <w:rFonts w:ascii="Times New Roman" w:eastAsia="MS Mincho" w:hAnsi="Times New Roman" w:cs="Times New Roman"/>
          <w:sz w:val="24"/>
          <w:szCs w:val="24"/>
          <w:lang w:eastAsia="en-US"/>
        </w:rPr>
        <w:t xml:space="preserve"> Tiekėjo tikrasis (-</w:t>
      </w:r>
      <w:proofErr w:type="spellStart"/>
      <w:r w:rsidR="00102261" w:rsidRPr="00102261">
        <w:rPr>
          <w:rFonts w:ascii="Times New Roman" w:eastAsia="MS Mincho" w:hAnsi="Times New Roman" w:cs="Times New Roman"/>
          <w:sz w:val="24"/>
          <w:szCs w:val="24"/>
          <w:lang w:eastAsia="en-US"/>
        </w:rPr>
        <w:t>ieji</w:t>
      </w:r>
      <w:proofErr w:type="spellEnd"/>
      <w:r w:rsidR="00102261" w:rsidRPr="00102261">
        <w:rPr>
          <w:rFonts w:ascii="Times New Roman" w:eastAsia="MS Mincho" w:hAnsi="Times New Roman" w:cs="Times New Roman"/>
          <w:sz w:val="24"/>
          <w:szCs w:val="24"/>
          <w:lang w:eastAsia="en-US"/>
        </w:rPr>
        <w:t xml:space="preserve">) savininkas (-ai) </w:t>
      </w:r>
      <w:r w:rsidR="00102261" w:rsidRPr="00102261">
        <w:rPr>
          <w:rFonts w:ascii="Times New Roman" w:eastAsia="MS Mincho" w:hAnsi="Times New Roman" w:cs="Times New Roman"/>
          <w:b/>
          <w:bCs/>
          <w:sz w:val="24"/>
          <w:szCs w:val="24"/>
          <w:lang w:eastAsia="en-US"/>
        </w:rPr>
        <w:t>YRA</w:t>
      </w:r>
      <w:r w:rsidR="00102261" w:rsidRPr="00102261">
        <w:rPr>
          <w:rFonts w:ascii="Times New Roman" w:eastAsia="MS Mincho" w:hAnsi="Times New Roman" w:cs="Times New Roman"/>
          <w:sz w:val="24"/>
          <w:szCs w:val="24"/>
          <w:lang w:eastAsia="en-US"/>
        </w:rPr>
        <w:t xml:space="preserve"> </w:t>
      </w:r>
      <w:proofErr w:type="spellStart"/>
      <w:r w:rsidR="00102261" w:rsidRPr="00102261">
        <w:rPr>
          <w:rFonts w:ascii="Times New Roman" w:eastAsia="MS Mincho" w:hAnsi="Times New Roman" w:cs="Times New Roman"/>
          <w:sz w:val="24"/>
          <w:szCs w:val="24"/>
          <w:lang w:val="en-US" w:eastAsia="en-US"/>
        </w:rPr>
        <w:t>užsienietis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fizinis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asmuo</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ar</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užsienyje</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registruotas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juridinis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asmuo</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arba</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paslaugų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teikėjas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prekių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tiekėjas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rangovas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ir</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ar</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paslaugų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subteikėjas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prekių</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subtiekėjas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subrangovas</w:t>
      </w:r>
      <w:proofErr w:type="spellEnd"/>
      <w:r w:rsidR="00102261" w:rsidRPr="00102261">
        <w:rPr>
          <w:rFonts w:ascii="Times New Roman" w:eastAsia="MS Mincho" w:hAnsi="Times New Roman" w:cs="Times New Roman"/>
          <w:sz w:val="24"/>
          <w:szCs w:val="24"/>
          <w:lang w:val="en-US" w:eastAsia="en-US"/>
        </w:rPr>
        <w:t xml:space="preserve"> </w:t>
      </w:r>
      <w:r w:rsidR="00102261" w:rsidRPr="00102261">
        <w:rPr>
          <w:rFonts w:ascii="Times New Roman" w:eastAsia="MS Mincho" w:hAnsi="Times New Roman" w:cs="Times New Roman"/>
          <w:b/>
          <w:bCs/>
          <w:sz w:val="24"/>
          <w:szCs w:val="24"/>
          <w:lang w:val="en-US" w:eastAsia="en-US"/>
        </w:rPr>
        <w:t>YRA</w:t>
      </w:r>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užsienietis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fizinis</w:t>
      </w:r>
      <w:proofErr w:type="spellEnd"/>
      <w:r w:rsidR="00102261" w:rsidRPr="00102261">
        <w:rPr>
          <w:rFonts w:ascii="Times New Roman" w:eastAsia="MS Mincho" w:hAnsi="Times New Roman" w:cs="Times New Roman"/>
          <w:sz w:val="24"/>
          <w:szCs w:val="24"/>
          <w:lang w:val="en-US" w:eastAsia="en-US"/>
        </w:rPr>
        <w:t xml:space="preserve"> </w:t>
      </w:r>
      <w:proofErr w:type="spellStart"/>
      <w:r w:rsidR="00102261" w:rsidRPr="00102261">
        <w:rPr>
          <w:rFonts w:ascii="Times New Roman" w:eastAsia="MS Mincho" w:hAnsi="Times New Roman" w:cs="Times New Roman"/>
          <w:sz w:val="24"/>
          <w:szCs w:val="24"/>
          <w:lang w:val="en-US" w:eastAsia="en-US"/>
        </w:rPr>
        <w:t>asmuo</w:t>
      </w:r>
      <w:proofErr w:type="spellEnd"/>
      <w:r w:rsidR="00102261" w:rsidRPr="00102261">
        <w:rPr>
          <w:rFonts w:ascii="Times New Roman" w:eastAsia="MS Mincho" w:hAnsi="Times New Roman" w:cs="Times New Roman"/>
          <w:sz w:val="24"/>
          <w:szCs w:val="24"/>
          <w:lang w:val="en-US" w:eastAsia="en-US"/>
        </w:rPr>
        <w:t>)</w:t>
      </w:r>
      <w:r w:rsidR="00102261" w:rsidRPr="00102261">
        <w:rPr>
          <w:rFonts w:ascii="Times New Roman" w:eastAsia="MS Mincho" w:hAnsi="Times New Roman" w:cs="Times New Roman"/>
          <w:sz w:val="24"/>
          <w:szCs w:val="24"/>
          <w:lang w:eastAsia="en-US"/>
        </w:rPr>
        <w:t xml:space="preserve">. Šių asmenų duomenys </w:t>
      </w:r>
      <w:r w:rsidR="00102261" w:rsidRPr="00102261">
        <w:rPr>
          <w:rFonts w:ascii="Times New Roman" w:eastAsia="MS Mincho" w:hAnsi="Times New Roman" w:cs="Times New Roman"/>
          <w:i/>
          <w:iCs/>
          <w:sz w:val="24"/>
          <w:szCs w:val="24"/>
          <w:lang w:eastAsia="en-US"/>
        </w:rPr>
        <w:t>(išvardijami visi asmenys)</w:t>
      </w:r>
      <w:r w:rsidR="00102261" w:rsidRPr="00102261">
        <w:rPr>
          <w:rFonts w:ascii="Times New Roman" w:eastAsia="MS Mincho" w:hAnsi="Times New Roman" w:cs="Times New Roman"/>
          <w:sz w:val="24"/>
          <w:szCs w:val="24"/>
          <w:lang w:eastAsia="en-US"/>
        </w:rPr>
        <w:t>:</w:t>
      </w:r>
    </w:p>
    <w:p w14:paraId="4FF1D5F1" w14:textId="77777777" w:rsidR="00102261" w:rsidRPr="00102261" w:rsidRDefault="00102261" w:rsidP="00102261">
      <w:pPr>
        <w:numPr>
          <w:ilvl w:val="0"/>
          <w:numId w:val="23"/>
        </w:numPr>
        <w:spacing w:after="200"/>
        <w:contextualSpacing/>
        <w:jc w:val="both"/>
        <w:rPr>
          <w:rFonts w:ascii="Times New Roman" w:eastAsia="MS Mincho" w:hAnsi="Times New Roman" w:cs="Times New Roman"/>
          <w:vanish/>
          <w:sz w:val="24"/>
          <w:szCs w:val="24"/>
          <w:lang w:eastAsia="en-US"/>
        </w:rPr>
      </w:pPr>
    </w:p>
    <w:p w14:paraId="0BA96C79" w14:textId="77777777" w:rsidR="00102261" w:rsidRPr="00102261" w:rsidRDefault="00102261" w:rsidP="00102261">
      <w:pPr>
        <w:numPr>
          <w:ilvl w:val="0"/>
          <w:numId w:val="23"/>
        </w:numPr>
        <w:spacing w:after="200"/>
        <w:contextualSpacing/>
        <w:jc w:val="both"/>
        <w:rPr>
          <w:rFonts w:ascii="Times New Roman" w:eastAsia="MS Mincho" w:hAnsi="Times New Roman" w:cs="Times New Roman"/>
          <w:vanish/>
          <w:sz w:val="24"/>
          <w:szCs w:val="24"/>
          <w:lang w:eastAsia="en-US"/>
        </w:rPr>
      </w:pPr>
    </w:p>
    <w:p w14:paraId="7DB32356" w14:textId="77777777" w:rsidR="00102261" w:rsidRPr="00102261" w:rsidRDefault="00102261" w:rsidP="00102261">
      <w:pPr>
        <w:numPr>
          <w:ilvl w:val="1"/>
          <w:numId w:val="23"/>
        </w:numPr>
        <w:spacing w:after="200"/>
        <w:contextualSpacing/>
        <w:jc w:val="both"/>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Vardas, pavardė: _______________________________</w:t>
      </w:r>
    </w:p>
    <w:p w14:paraId="5C5FA216" w14:textId="77777777" w:rsidR="00102261" w:rsidRPr="00102261" w:rsidRDefault="00102261" w:rsidP="00102261">
      <w:pPr>
        <w:spacing w:after="200"/>
        <w:rPr>
          <w:rFonts w:ascii="Times New Roman" w:eastAsia="MS Mincho" w:hAnsi="Times New Roman" w:cs="Times New Roman"/>
          <w:sz w:val="24"/>
          <w:szCs w:val="24"/>
          <w:lang w:eastAsia="en-US"/>
        </w:rPr>
      </w:pPr>
      <w:bookmarkStart w:id="93" w:name="_Hlk229057487"/>
      <w:r w:rsidRPr="00102261">
        <w:rPr>
          <w:rFonts w:ascii="Times New Roman" w:eastAsia="MS Mincho" w:hAnsi="Times New Roman" w:cs="Times New Roman"/>
          <w:sz w:val="24"/>
          <w:szCs w:val="24"/>
          <w:lang w:eastAsia="en-US"/>
        </w:rPr>
        <w:t xml:space="preserve">              Gimimo data: ________________________________</w:t>
      </w:r>
      <w:bookmarkEnd w:id="93"/>
    </w:p>
    <w:p w14:paraId="5BDA0BF8" w14:textId="77777777" w:rsidR="00102261" w:rsidRPr="00102261" w:rsidRDefault="00102261" w:rsidP="00102261">
      <w:pPr>
        <w:numPr>
          <w:ilvl w:val="1"/>
          <w:numId w:val="23"/>
        </w:numPr>
        <w:spacing w:after="200"/>
        <w:contextualSpacing/>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Vardas, pavardė: ______________________________</w:t>
      </w:r>
    </w:p>
    <w:p w14:paraId="570A0B19"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 xml:space="preserve">              Gimimo data: ________________________________</w:t>
      </w:r>
    </w:p>
    <w:p w14:paraId="3758AE67" w14:textId="77777777" w:rsidR="00102261" w:rsidRPr="00102261" w:rsidRDefault="00102261" w:rsidP="00102261">
      <w:pPr>
        <w:numPr>
          <w:ilvl w:val="1"/>
          <w:numId w:val="23"/>
        </w:numPr>
        <w:spacing w:after="200"/>
        <w:contextualSpacing/>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w:t>
      </w:r>
    </w:p>
    <w:p w14:paraId="6027639B" w14:textId="77777777" w:rsidR="00102261" w:rsidRPr="00102261" w:rsidRDefault="00365F92" w:rsidP="00102261">
      <w:pPr>
        <w:spacing w:after="200"/>
        <w:rPr>
          <w:rFonts w:ascii="Times New Roman" w:eastAsia="MS Mincho" w:hAnsi="Times New Roman" w:cs="Times New Roman"/>
          <w:sz w:val="24"/>
          <w:szCs w:val="24"/>
          <w:lang w:eastAsia="en-US"/>
        </w:rPr>
      </w:pPr>
      <w:sdt>
        <w:sdtPr>
          <w:rPr>
            <w:rFonts w:ascii="Segoe UI Symbol" w:eastAsia="MS Mincho" w:hAnsi="Segoe UI Symbol" w:cs="Segoe UI Symbol"/>
            <w:sz w:val="24"/>
            <w:szCs w:val="24"/>
            <w:lang w:eastAsia="en-US"/>
          </w:rPr>
          <w:id w:val="-218982280"/>
          <w14:checkbox>
            <w14:checked w14:val="0"/>
            <w14:checkedState w14:val="2612" w14:font="MS Gothic"/>
            <w14:uncheckedState w14:val="2610" w14:font="MS Gothic"/>
          </w14:checkbox>
        </w:sdtPr>
        <w:sdtEndPr/>
        <w:sdtContent>
          <w:r w:rsidR="00102261" w:rsidRPr="00102261">
            <w:rPr>
              <w:rFonts w:ascii="Segoe UI Symbol" w:eastAsia="MS Mincho" w:hAnsi="Segoe UI Symbol" w:cs="Segoe UI Symbol" w:hint="eastAsia"/>
              <w:sz w:val="24"/>
              <w:szCs w:val="24"/>
              <w:lang w:eastAsia="en-US"/>
            </w:rPr>
            <w:t>☐</w:t>
          </w:r>
        </w:sdtContent>
      </w:sdt>
      <w:r w:rsidR="00102261" w:rsidRPr="00102261">
        <w:rPr>
          <w:rFonts w:ascii="Times New Roman" w:eastAsia="MS Mincho" w:hAnsi="Times New Roman" w:cs="Times New Roman"/>
          <w:sz w:val="24"/>
          <w:szCs w:val="24"/>
          <w:lang w:eastAsia="en-US"/>
        </w:rPr>
        <w:t xml:space="preserve"> Tiekėjo tikrasis (-</w:t>
      </w:r>
      <w:proofErr w:type="spellStart"/>
      <w:r w:rsidR="00102261" w:rsidRPr="00102261">
        <w:rPr>
          <w:rFonts w:ascii="Times New Roman" w:eastAsia="MS Mincho" w:hAnsi="Times New Roman" w:cs="Times New Roman"/>
          <w:sz w:val="24"/>
          <w:szCs w:val="24"/>
          <w:lang w:eastAsia="en-US"/>
        </w:rPr>
        <w:t>ieji</w:t>
      </w:r>
      <w:proofErr w:type="spellEnd"/>
      <w:r w:rsidR="00102261" w:rsidRPr="00102261">
        <w:rPr>
          <w:rFonts w:ascii="Times New Roman" w:eastAsia="MS Mincho" w:hAnsi="Times New Roman" w:cs="Times New Roman"/>
          <w:sz w:val="24"/>
          <w:szCs w:val="24"/>
          <w:lang w:eastAsia="en-US"/>
        </w:rPr>
        <w:t xml:space="preserve">) savininkas (-ai) </w:t>
      </w:r>
      <w:r w:rsidR="00102261" w:rsidRPr="00102261">
        <w:rPr>
          <w:rFonts w:ascii="Times New Roman" w:eastAsia="MS Mincho" w:hAnsi="Times New Roman" w:cs="Times New Roman"/>
          <w:b/>
          <w:bCs/>
          <w:sz w:val="24"/>
          <w:szCs w:val="24"/>
          <w:lang w:eastAsia="en-US"/>
        </w:rPr>
        <w:t>NĖRA</w:t>
      </w:r>
      <w:r w:rsidR="00102261" w:rsidRPr="00102261">
        <w:rPr>
          <w:rFonts w:ascii="Times New Roman" w:eastAsia="MS Mincho" w:hAnsi="Times New Roman" w:cs="Times New Roman"/>
          <w:sz w:val="24"/>
          <w:szCs w:val="24"/>
          <w:lang w:eastAsia="en-US"/>
        </w:rPr>
        <w:t xml:space="preserve">  užsienietis (fizinis asmuo) ar užsienyje registruotas juridinis asmuo arba paslaugų teikėjas, prekių tiekėjas, rangovas ir (ar) paslaugų subteikėjas, prekių subtiekėjas, subrangovas </w:t>
      </w:r>
      <w:r w:rsidR="00102261" w:rsidRPr="00102261">
        <w:rPr>
          <w:rFonts w:ascii="Times New Roman" w:eastAsia="MS Mincho" w:hAnsi="Times New Roman" w:cs="Times New Roman"/>
          <w:b/>
          <w:bCs/>
          <w:sz w:val="24"/>
          <w:szCs w:val="24"/>
          <w:lang w:eastAsia="en-US"/>
        </w:rPr>
        <w:t>NĖRA</w:t>
      </w:r>
      <w:r w:rsidR="00102261" w:rsidRPr="00102261">
        <w:rPr>
          <w:rFonts w:ascii="Times New Roman" w:eastAsia="MS Mincho" w:hAnsi="Times New Roman" w:cs="Times New Roman"/>
          <w:sz w:val="24"/>
          <w:szCs w:val="24"/>
          <w:lang w:eastAsia="en-US"/>
        </w:rPr>
        <w:t xml:space="preserve"> užsienietis (fizinis asmuo).</w:t>
      </w:r>
    </w:p>
    <w:p w14:paraId="6225285E" w14:textId="77777777" w:rsidR="00102261" w:rsidRPr="00102261" w:rsidRDefault="00102261" w:rsidP="00102261">
      <w:pPr>
        <w:keepNext/>
        <w:keepLines/>
        <w:spacing w:before="200" w:after="0"/>
        <w:outlineLvl w:val="1"/>
        <w:rPr>
          <w:rFonts w:ascii="Times New Roman" w:eastAsia="MS Gothic" w:hAnsi="Times New Roman" w:cs="Times New Roman"/>
          <w:b/>
          <w:bCs/>
          <w:sz w:val="24"/>
          <w:szCs w:val="24"/>
          <w:lang w:eastAsia="en-US"/>
        </w:rPr>
      </w:pPr>
      <w:r w:rsidRPr="00102261">
        <w:rPr>
          <w:rFonts w:ascii="Times New Roman" w:eastAsia="MS Gothic" w:hAnsi="Times New Roman" w:cs="Times New Roman"/>
          <w:b/>
          <w:bCs/>
          <w:sz w:val="24"/>
          <w:szCs w:val="24"/>
          <w:lang w:eastAsia="en-US"/>
        </w:rPr>
        <w:t>3. Patvirtinimas</w:t>
      </w:r>
    </w:p>
    <w:p w14:paraId="468A900A" w14:textId="77777777" w:rsidR="00102261" w:rsidRPr="00102261" w:rsidRDefault="00102261" w:rsidP="00102261">
      <w:pPr>
        <w:spacing w:after="200"/>
        <w:jc w:val="both"/>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 xml:space="preserve">     Patvirtinu, kad pateikti duomenys yra teisingi ir išsamūs. </w:t>
      </w:r>
      <w:r w:rsidRPr="00102261">
        <w:rPr>
          <w:rFonts w:ascii="Times New Roman" w:eastAsia="MS Mincho" w:hAnsi="Times New Roman" w:cs="Times New Roman"/>
          <w:sz w:val="24"/>
          <w:szCs w:val="24"/>
          <w:u w:val="single"/>
          <w:lang w:eastAsia="en-US"/>
        </w:rPr>
        <w:t>Suprantu, kad sutarties pasirašymas bus inicijuojamas tik tuomet, kai užpildyta ši forma bus pateikta perkančiajai organizacijai.</w:t>
      </w:r>
      <w:r w:rsidRPr="00102261">
        <w:rPr>
          <w:rFonts w:ascii="Times New Roman" w:eastAsia="MS Mincho" w:hAnsi="Times New Roman" w:cs="Times New Roman"/>
          <w:sz w:val="24"/>
          <w:szCs w:val="24"/>
          <w:lang w:eastAsia="en-US"/>
        </w:rPr>
        <w:t xml:space="preserve"> Taip pat patvirtinu, kad, jei paaiškėtų naujos aplinkybės apie šioje Deklaracijoje nurodytus tikruosius savininkus, nedelsiant informuosiu perkančiąją organizaciją.</w:t>
      </w:r>
    </w:p>
    <w:p w14:paraId="4CC4AD11"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Deklaraciją pateikė: ________________________________</w:t>
      </w:r>
    </w:p>
    <w:p w14:paraId="3030526C"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Vardas, pavardė, pareigos: ________________________________</w:t>
      </w:r>
    </w:p>
    <w:p w14:paraId="48D6CCA1" w14:textId="77777777" w:rsidR="00102261" w:rsidRPr="00102261" w:rsidRDefault="00102261" w:rsidP="00102261">
      <w:pPr>
        <w:spacing w:after="200"/>
        <w:rPr>
          <w:rFonts w:ascii="Times New Roman" w:eastAsia="MS Mincho" w:hAnsi="Times New Roman" w:cs="Times New Roman"/>
          <w:sz w:val="24"/>
          <w:szCs w:val="24"/>
          <w:lang w:eastAsia="en-US"/>
        </w:rPr>
      </w:pPr>
      <w:r w:rsidRPr="00102261">
        <w:rPr>
          <w:rFonts w:ascii="Times New Roman" w:eastAsia="MS Mincho" w:hAnsi="Times New Roman" w:cs="Times New Roman"/>
          <w:sz w:val="24"/>
          <w:szCs w:val="24"/>
          <w:lang w:eastAsia="en-US"/>
        </w:rPr>
        <w:t>Data: ________________________________</w:t>
      </w:r>
    </w:p>
    <w:p w14:paraId="61F2AAED" w14:textId="029A50BB" w:rsidR="00814D1D" w:rsidRPr="00622946" w:rsidRDefault="00814D1D" w:rsidP="00622946">
      <w:pPr>
        <w:spacing w:after="0" w:line="240" w:lineRule="auto"/>
        <w:jc w:val="center"/>
        <w:rPr>
          <w:rFonts w:ascii="Times New Roman" w:hAnsi="Times New Roman" w:cs="Times New Roman"/>
          <w:sz w:val="24"/>
          <w:szCs w:val="24"/>
        </w:rPr>
      </w:pPr>
    </w:p>
    <w:sectPr w:rsidR="00814D1D" w:rsidRPr="00622946" w:rsidSect="00B83FD5">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7CCF" w14:textId="77777777" w:rsidR="0054469B" w:rsidRDefault="0054469B" w:rsidP="00B83FD5">
      <w:pPr>
        <w:spacing w:after="0" w:line="240" w:lineRule="auto"/>
      </w:pPr>
      <w:r>
        <w:separator/>
      </w:r>
    </w:p>
  </w:endnote>
  <w:endnote w:type="continuationSeparator" w:id="0">
    <w:p w14:paraId="65373504" w14:textId="77777777" w:rsidR="0054469B" w:rsidRDefault="0054469B"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49670B2C" w:rsidR="00375E5E" w:rsidRDefault="00375E5E">
        <w:pPr>
          <w:pStyle w:val="Footer"/>
          <w:jc w:val="right"/>
        </w:pPr>
        <w:r>
          <w:fldChar w:fldCharType="begin"/>
        </w:r>
        <w:r>
          <w:instrText xml:space="preserve"> PAGE   \* MERGEFORMAT </w:instrText>
        </w:r>
        <w:r>
          <w:fldChar w:fldCharType="separate"/>
        </w:r>
        <w:r w:rsidR="00E95B3E">
          <w:rPr>
            <w:noProof/>
          </w:rPr>
          <w:t>34</w:t>
        </w:r>
        <w:r>
          <w:rPr>
            <w:noProof/>
          </w:rPr>
          <w:fldChar w:fldCharType="end"/>
        </w:r>
      </w:p>
    </w:sdtContent>
  </w:sdt>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544DD253" w:rsidR="00375E5E" w:rsidRDefault="00375E5E">
    <w:pPr>
      <w:pStyle w:val="Footer"/>
      <w:jc w:val="right"/>
    </w:pPr>
    <w:r>
      <w:fldChar w:fldCharType="begin"/>
    </w:r>
    <w:r>
      <w:instrText xml:space="preserve"> PAGE   \* MERGEFORMAT </w:instrText>
    </w:r>
    <w:r>
      <w:fldChar w:fldCharType="separate"/>
    </w:r>
    <w:r w:rsidR="00E95B3E">
      <w:rPr>
        <w:noProof/>
      </w:rPr>
      <w:t>22</w:t>
    </w:r>
    <w:r>
      <w:rPr>
        <w:noProof/>
      </w:rPr>
      <w:fldChar w:fldCharType="end"/>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4F38" w14:textId="77777777" w:rsidR="0054469B" w:rsidRDefault="0054469B" w:rsidP="00B83FD5">
      <w:pPr>
        <w:spacing w:after="0" w:line="240" w:lineRule="auto"/>
      </w:pPr>
      <w:r>
        <w:separator/>
      </w:r>
    </w:p>
  </w:footnote>
  <w:footnote w:type="continuationSeparator" w:id="0">
    <w:p w14:paraId="55F1FB01" w14:textId="77777777" w:rsidR="0054469B" w:rsidRDefault="0054469B" w:rsidP="00B83FD5">
      <w:pPr>
        <w:spacing w:after="0" w:line="240" w:lineRule="auto"/>
      </w:pPr>
      <w:r>
        <w:continuationSeparator/>
      </w:r>
    </w:p>
  </w:footnote>
  <w:footnote w:id="1">
    <w:p w14:paraId="6E7798EA" w14:textId="29CB06E1" w:rsidR="00B14DE5" w:rsidRPr="00652DC1" w:rsidRDefault="00B14DE5" w:rsidP="00B14DE5">
      <w:pPr>
        <w:pStyle w:val="FootnoteText"/>
        <w:spacing w:after="0" w:line="240" w:lineRule="auto"/>
        <w:jc w:val="both"/>
        <w:rPr>
          <w:rFonts w:ascii="Times New Roman" w:hAnsi="Times New Roman" w:cs="Times New Roman"/>
        </w:rPr>
      </w:pPr>
      <w:r>
        <w:rPr>
          <w:rStyle w:val="FootnoteReference"/>
        </w:rPr>
        <w:footnoteRef/>
      </w:r>
      <w:r>
        <w:t xml:space="preserve"> </w:t>
      </w:r>
      <w:r w:rsidRPr="00652DC1">
        <w:rPr>
          <w:rFonts w:ascii="Times New Roman" w:hAnsi="Times New Roman" w:cs="Times New Roman"/>
        </w:rPr>
        <w:t xml:space="preserve">Europos Parlamento ir Tarybos direktyvos (ES) 2015/849 (26) 3 straipsnio 6 punkte: </w:t>
      </w:r>
      <w:bookmarkStart w:id="56" w:name="_Hlk229058932"/>
      <w:r w:rsidRPr="00652DC1">
        <w:rPr>
          <w:rFonts w:ascii="Times New Roman" w:hAnsi="Times New Roman" w:cs="Times New Roman"/>
          <w:b/>
          <w:bCs/>
        </w:rPr>
        <w:t>tikrasis savininkas</w:t>
      </w:r>
      <w:r w:rsidRPr="00652DC1">
        <w:rPr>
          <w:rFonts w:ascii="Times New Roman" w:hAnsi="Times New Roman" w:cs="Times New Roman"/>
        </w:rPr>
        <w:t xml:space="preserve"> –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kuris (-</w:t>
      </w:r>
      <w:proofErr w:type="spellStart"/>
      <w:r w:rsidRPr="00652DC1">
        <w:rPr>
          <w:rFonts w:ascii="Times New Roman" w:hAnsi="Times New Roman" w:cs="Times New Roman"/>
        </w:rPr>
        <w:t>ie</w:t>
      </w:r>
      <w:proofErr w:type="spellEnd"/>
      <w:r w:rsidRPr="00652DC1">
        <w:rPr>
          <w:rFonts w:ascii="Times New Roman" w:hAnsi="Times New Roman" w:cs="Times New Roman"/>
        </w:rPr>
        <w:t>) faktiškai yra kliento savininkas (-ai) arba jį kontroliuoja, ir (arba)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kurio (-</w:t>
      </w:r>
      <w:proofErr w:type="spellStart"/>
      <w:r w:rsidRPr="00652DC1">
        <w:rPr>
          <w:rFonts w:ascii="Times New Roman" w:hAnsi="Times New Roman" w:cs="Times New Roman"/>
        </w:rPr>
        <w:t>ių</w:t>
      </w:r>
      <w:proofErr w:type="spellEnd"/>
      <w:r w:rsidRPr="00652DC1">
        <w:rPr>
          <w:rFonts w:ascii="Times New Roman" w:hAnsi="Times New Roman" w:cs="Times New Roman"/>
        </w:rPr>
        <w:t>) vardu yra vykdomas sandoris ar veikla; tikruoju savininku laikomas bent:</w:t>
      </w:r>
    </w:p>
    <w:p w14:paraId="7D324430"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a) įmonėse:</w:t>
      </w:r>
    </w:p>
    <w:p w14:paraId="0C6ED6F5"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kuriam (-</w:t>
      </w:r>
      <w:proofErr w:type="spellStart"/>
      <w:r w:rsidRPr="00652DC1">
        <w:rPr>
          <w:rFonts w:ascii="Times New Roman" w:hAnsi="Times New Roman" w:cs="Times New Roman"/>
        </w:rPr>
        <w:t>iems</w:t>
      </w:r>
      <w:proofErr w:type="spellEnd"/>
      <w:r w:rsidRPr="00652DC1">
        <w:rPr>
          <w:rFonts w:ascii="Times New Roman" w:hAnsi="Times New Roman" w:cs="Times New Roman"/>
        </w:rPr>
        <w:t>) faktiškai priklauso juridinio asmens nuosavybė arba kontrolė, nes jis (jie) tiesiogiai arba netiesiogiai turi pakankamą to subjekto akcijų, balsavimo teisių arba nuosavybės dalies procentą, be kita ko, per pareikštinių akcijų valdymą ar kontrolę kitomis priemonėmis, išskyrus bendroves, įtrauktas į biržos sąrašus reguliuojamoje rinkoje, kurioje taikomi reikalavimai atskleisti informaciją, atitinkantys Sąjungos teisę, arba lygiaverčiai tarptautiniai standartai, kuriais užtikrinamas tinkamas informacijos apie savininkus skaidrumas.</w:t>
      </w:r>
    </w:p>
    <w:p w14:paraId="13392FAD"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Fizinis asmuo, kuris turi 25 % plius vieną akciją arba didesnę nei 25 % kliento nuosavybės dalį, yra laikomas tiesioginiu savininku.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kontroliuojantis (-</w:t>
      </w:r>
      <w:proofErr w:type="spellStart"/>
      <w:r w:rsidRPr="00652DC1">
        <w:rPr>
          <w:rFonts w:ascii="Times New Roman" w:hAnsi="Times New Roman" w:cs="Times New Roman"/>
        </w:rPr>
        <w:t>ys</w:t>
      </w:r>
      <w:proofErr w:type="spellEnd"/>
      <w:r w:rsidRPr="00652DC1">
        <w:rPr>
          <w:rFonts w:ascii="Times New Roman" w:hAnsi="Times New Roman" w:cs="Times New Roman"/>
        </w:rPr>
        <w:t>) įmonę arba kelias įmones, kuri (-</w:t>
      </w:r>
      <w:proofErr w:type="spellStart"/>
      <w:r w:rsidRPr="00652DC1">
        <w:rPr>
          <w:rFonts w:ascii="Times New Roman" w:hAnsi="Times New Roman" w:cs="Times New Roman"/>
        </w:rPr>
        <w:t>ios</w:t>
      </w:r>
      <w:proofErr w:type="spellEnd"/>
      <w:r w:rsidRPr="00652DC1">
        <w:rPr>
          <w:rFonts w:ascii="Times New Roman" w:hAnsi="Times New Roman" w:cs="Times New Roman"/>
        </w:rPr>
        <w:t>) turi 25 % plius vieną akciją arba didesnę nei 25 % kliento nuosavybės dalį, yra laikomas (-i) netiesioginiu (-</w:t>
      </w:r>
      <w:proofErr w:type="spellStart"/>
      <w:r w:rsidRPr="00652DC1">
        <w:rPr>
          <w:rFonts w:ascii="Times New Roman" w:hAnsi="Times New Roman" w:cs="Times New Roman"/>
        </w:rPr>
        <w:t>iais</w:t>
      </w:r>
      <w:proofErr w:type="spellEnd"/>
      <w:r w:rsidRPr="00652DC1">
        <w:rPr>
          <w:rFonts w:ascii="Times New Roman" w:hAnsi="Times New Roman" w:cs="Times New Roman"/>
        </w:rPr>
        <w:t>) savininku (-</w:t>
      </w:r>
      <w:proofErr w:type="spellStart"/>
      <w:r w:rsidRPr="00652DC1">
        <w:rPr>
          <w:rFonts w:ascii="Times New Roman" w:hAnsi="Times New Roman" w:cs="Times New Roman"/>
        </w:rPr>
        <w:t>ais</w:t>
      </w:r>
      <w:proofErr w:type="spellEnd"/>
      <w:r w:rsidRPr="00652DC1">
        <w:rPr>
          <w:rFonts w:ascii="Times New Roman" w:hAnsi="Times New Roman" w:cs="Times New Roman"/>
        </w:rPr>
        <w:t xml:space="preserve">). Ši nuostata taikoma nedarant poveikio valstybių narių teisei nuspręsti, kad nuosavybę arba kontrolę gali rodyti mažesnė procentinė dalis. Nuspręsti, ar kontrolė vykdoma kitomis priemonėmis, galima, </w:t>
      </w:r>
      <w:proofErr w:type="spellStart"/>
      <w:r w:rsidRPr="00652DC1">
        <w:rPr>
          <w:rFonts w:ascii="Times New Roman" w:hAnsi="Times New Roman" w:cs="Times New Roman"/>
        </w:rPr>
        <w:t>inter</w:t>
      </w:r>
      <w:proofErr w:type="spellEnd"/>
      <w:r w:rsidRPr="00652DC1">
        <w:rPr>
          <w:rFonts w:ascii="Times New Roman" w:hAnsi="Times New Roman" w:cs="Times New Roman"/>
        </w:rPr>
        <w:t xml:space="preserve"> alia, vadovaujantis Europos Parlamento ir Tarybos direktyvos 2013/34/ES (29) 22 straipsnio 1–5 dalyse išdėstytais kriterijais;</w:t>
      </w:r>
    </w:p>
    <w:bookmarkEnd w:id="56"/>
    <w:p w14:paraId="13E6BBF1"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ii) vyresniojo (-</w:t>
      </w:r>
      <w:proofErr w:type="spellStart"/>
      <w:r w:rsidRPr="00652DC1">
        <w:rPr>
          <w:rFonts w:ascii="Times New Roman" w:hAnsi="Times New Roman" w:cs="Times New Roman"/>
        </w:rPr>
        <w:t>ųjų</w:t>
      </w:r>
      <w:proofErr w:type="spellEnd"/>
      <w:r w:rsidRPr="00652DC1">
        <w:rPr>
          <w:rFonts w:ascii="Times New Roman" w:hAnsi="Times New Roman" w:cs="Times New Roman"/>
        </w:rPr>
        <w:t>) vadovo (-ų) pareigas einantis (-</w:t>
      </w:r>
      <w:proofErr w:type="spellStart"/>
      <w:r w:rsidRPr="00652DC1">
        <w:rPr>
          <w:rFonts w:ascii="Times New Roman" w:hAnsi="Times New Roman" w:cs="Times New Roman"/>
        </w:rPr>
        <w:t>ys</w:t>
      </w:r>
      <w:proofErr w:type="spellEnd"/>
      <w:r w:rsidRPr="00652DC1">
        <w:rPr>
          <w:rFonts w:ascii="Times New Roman" w:hAnsi="Times New Roman" w:cs="Times New Roman"/>
        </w:rPr>
        <w:t>)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jei, panaudojus visas įmanomas priemones ir neturint pagrįstų įtarimų, i punkte nurodytas asmuo nenustatytas arba jei kyla abejonių, kad nustatytas (-i)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yra tikrasis (-</w:t>
      </w:r>
      <w:proofErr w:type="spellStart"/>
      <w:r w:rsidRPr="00652DC1">
        <w:rPr>
          <w:rFonts w:ascii="Times New Roman" w:hAnsi="Times New Roman" w:cs="Times New Roman"/>
        </w:rPr>
        <w:t>ieji</w:t>
      </w:r>
      <w:proofErr w:type="spellEnd"/>
      <w:r w:rsidRPr="00652DC1">
        <w:rPr>
          <w:rFonts w:ascii="Times New Roman" w:hAnsi="Times New Roman" w:cs="Times New Roman"/>
        </w:rPr>
        <w:t>) savininkas (-ai), įpareigotieji subjektai saugo įrašus apie veiksmus, kurių imtasi siekiant nustatyti tikruosius savininkus pagal i ir šį papunkčius;</w:t>
      </w:r>
    </w:p>
    <w:p w14:paraId="15C4D9F4"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 xml:space="preserve">b) </w:t>
      </w:r>
      <w:proofErr w:type="spellStart"/>
      <w:r w:rsidRPr="00652DC1">
        <w:rPr>
          <w:rFonts w:ascii="Times New Roman" w:hAnsi="Times New Roman" w:cs="Times New Roman"/>
        </w:rPr>
        <w:t>patikos</w:t>
      </w:r>
      <w:proofErr w:type="spellEnd"/>
      <w:r w:rsidRPr="00652DC1">
        <w:rPr>
          <w:rFonts w:ascii="Times New Roman" w:hAnsi="Times New Roman" w:cs="Times New Roman"/>
        </w:rPr>
        <w:t xml:space="preserve"> struktūrų atveju:</w:t>
      </w:r>
    </w:p>
    <w:p w14:paraId="3BEA3178"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 patikėtojas;</w:t>
      </w:r>
    </w:p>
    <w:p w14:paraId="22789B8B"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ii) patikėtinis (-</w:t>
      </w:r>
      <w:proofErr w:type="spellStart"/>
      <w:r w:rsidRPr="00652DC1">
        <w:rPr>
          <w:rFonts w:ascii="Times New Roman" w:hAnsi="Times New Roman" w:cs="Times New Roman"/>
        </w:rPr>
        <w:t>iai</w:t>
      </w:r>
      <w:proofErr w:type="spellEnd"/>
      <w:r w:rsidRPr="00652DC1">
        <w:rPr>
          <w:rFonts w:ascii="Times New Roman" w:hAnsi="Times New Roman" w:cs="Times New Roman"/>
        </w:rPr>
        <w:t>);</w:t>
      </w:r>
    </w:p>
    <w:p w14:paraId="07F3D9E6"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iii) saugotojas, jei esama;</w:t>
      </w:r>
    </w:p>
    <w:p w14:paraId="30FAFB16"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iv) naudos gavėjai arba (jei asmenys, gaunantys naudos iš juridinio vieneto ar juridinio asmens, dar nėra žinomi) asmenų, kurių interesams atstovauti tas juridinis vienetas ar juridinis asmuo yra sukurti arba kurių interesams jie šiuo metu atstovauja, klasė;</w:t>
      </w:r>
    </w:p>
    <w:p w14:paraId="277F4D1E"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 xml:space="preserve">v) kitas fizinis asmuo, faktiškai kontroliuojantis </w:t>
      </w:r>
      <w:proofErr w:type="spellStart"/>
      <w:r w:rsidRPr="00652DC1">
        <w:rPr>
          <w:rFonts w:ascii="Times New Roman" w:hAnsi="Times New Roman" w:cs="Times New Roman"/>
        </w:rPr>
        <w:t>patikos</w:t>
      </w:r>
      <w:proofErr w:type="spellEnd"/>
      <w:r w:rsidRPr="00652DC1">
        <w:rPr>
          <w:rFonts w:ascii="Times New Roman" w:hAnsi="Times New Roman" w:cs="Times New Roman"/>
        </w:rPr>
        <w:t xml:space="preserve"> struktūrą per tiesioginę arba netiesioginę nuosavybę arba kitomis priemonėmis;</w:t>
      </w:r>
    </w:p>
    <w:p w14:paraId="59BE2E5F" w14:textId="77777777" w:rsidR="00B14DE5" w:rsidRPr="00652DC1" w:rsidRDefault="00B14DE5" w:rsidP="00B14DE5">
      <w:pPr>
        <w:pStyle w:val="FootnoteText"/>
        <w:spacing w:after="0" w:line="240" w:lineRule="auto"/>
        <w:jc w:val="both"/>
        <w:rPr>
          <w:rFonts w:ascii="Times New Roman" w:hAnsi="Times New Roman" w:cs="Times New Roman"/>
        </w:rPr>
      </w:pPr>
      <w:r w:rsidRPr="00652DC1">
        <w:rPr>
          <w:rFonts w:ascii="Times New Roman" w:hAnsi="Times New Roman" w:cs="Times New Roman"/>
        </w:rPr>
        <w:t xml:space="preserve">c) tokių juridinių asmenų, kaip fondai, ir į </w:t>
      </w:r>
      <w:proofErr w:type="spellStart"/>
      <w:r w:rsidRPr="00652DC1">
        <w:rPr>
          <w:rFonts w:ascii="Times New Roman" w:hAnsi="Times New Roman" w:cs="Times New Roman"/>
        </w:rPr>
        <w:t>patikos</w:t>
      </w:r>
      <w:proofErr w:type="spellEnd"/>
      <w:r w:rsidRPr="00652DC1">
        <w:rPr>
          <w:rFonts w:ascii="Times New Roman" w:hAnsi="Times New Roman" w:cs="Times New Roman"/>
        </w:rPr>
        <w:t xml:space="preserve"> struktūras panašių juridinių vienetų atveju – fizinis (-</w:t>
      </w:r>
      <w:proofErr w:type="spellStart"/>
      <w:r w:rsidRPr="00652DC1">
        <w:rPr>
          <w:rFonts w:ascii="Times New Roman" w:hAnsi="Times New Roman" w:cs="Times New Roman"/>
        </w:rPr>
        <w:t>iai</w:t>
      </w:r>
      <w:proofErr w:type="spellEnd"/>
      <w:r w:rsidRPr="00652DC1">
        <w:rPr>
          <w:rFonts w:ascii="Times New Roman" w:hAnsi="Times New Roman" w:cs="Times New Roman"/>
        </w:rPr>
        <w:t>) asmuo (-</w:t>
      </w:r>
      <w:proofErr w:type="spellStart"/>
      <w:r w:rsidRPr="00652DC1">
        <w:rPr>
          <w:rFonts w:ascii="Times New Roman" w:hAnsi="Times New Roman" w:cs="Times New Roman"/>
        </w:rPr>
        <w:t>enys</w:t>
      </w:r>
      <w:proofErr w:type="spellEnd"/>
      <w:r w:rsidRPr="00652DC1">
        <w:rPr>
          <w:rFonts w:ascii="Times New Roman" w:hAnsi="Times New Roman" w:cs="Times New Roman"/>
        </w:rPr>
        <w:t>), einantis (-</w:t>
      </w:r>
      <w:proofErr w:type="spellStart"/>
      <w:r w:rsidRPr="00652DC1">
        <w:rPr>
          <w:rFonts w:ascii="Times New Roman" w:hAnsi="Times New Roman" w:cs="Times New Roman"/>
        </w:rPr>
        <w:t>ys</w:t>
      </w:r>
      <w:proofErr w:type="spellEnd"/>
      <w:r w:rsidRPr="00652DC1">
        <w:rPr>
          <w:rFonts w:ascii="Times New Roman" w:hAnsi="Times New Roman" w:cs="Times New Roman"/>
        </w:rPr>
        <w:t>) b punkte nurodytoms pareigoms lygiavertes arba į jas panašias pareigas;</w:t>
      </w:r>
    </w:p>
    <w:p w14:paraId="5E043817" w14:textId="7005CE5F" w:rsidR="00B14DE5" w:rsidRDefault="00B14DE5">
      <w:pPr>
        <w:pStyle w:val="FootnoteText"/>
      </w:pPr>
    </w:p>
  </w:footnote>
  <w:footnote w:id="2">
    <w:p w14:paraId="7DE515E4" w14:textId="77777777" w:rsidR="00607C28" w:rsidRDefault="00607C28" w:rsidP="00607C28">
      <w:pPr>
        <w:pStyle w:val="FootnoteText"/>
        <w:jc w:val="both"/>
        <w:rPr>
          <w:rFonts w:ascii="Times New Roman" w:hAnsi="Times New Roman"/>
          <w:i/>
          <w:iCs/>
        </w:rPr>
      </w:pPr>
      <w:r>
        <w:rPr>
          <w:rStyle w:val="FootnoteReference"/>
          <w:rFonts w:eastAsia="Yu Mincho" w:cs="Arial"/>
          <w:i/>
          <w:iCs/>
        </w:rPr>
        <w:footnoteRef/>
      </w:r>
      <w:r>
        <w:rPr>
          <w:rFonts w:eastAsia="Yu Mincho" w:cs="Arial"/>
          <w:i/>
          <w:iCs/>
        </w:rPr>
        <w:t xml:space="preserve"> </w:t>
      </w:r>
      <w:r>
        <w:rPr>
          <w:rFonts w:ascii="Times New Roman" w:eastAsia="Yu Mincho" w:hAnsi="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5885D3F9" w14:textId="77777777" w:rsidR="00607C28" w:rsidRDefault="00607C28" w:rsidP="00607C28">
      <w:pPr>
        <w:pStyle w:val="FootnoteText"/>
        <w:jc w:val="both"/>
        <w:rPr>
          <w:rFonts w:ascii="Times New Roman" w:eastAsia="Yu Mincho" w:hAnsi="Times New Roman"/>
          <w:i/>
          <w:iCs/>
        </w:rPr>
      </w:pPr>
      <w:r>
        <w:rPr>
          <w:rFonts w:ascii="Times New Roman" w:eastAsia="Yu Mincho" w:hAnsi="Times New Roman"/>
          <w:i/>
          <w:iCs/>
        </w:rPr>
        <w:t xml:space="preserve">a) priesaikos deklaracija; </w:t>
      </w:r>
    </w:p>
    <w:p w14:paraId="2121D2F2" w14:textId="77777777" w:rsidR="00607C28" w:rsidRDefault="00607C28" w:rsidP="00607C28">
      <w:pPr>
        <w:pStyle w:val="FootnoteText"/>
        <w:jc w:val="both"/>
        <w:rPr>
          <w:rFonts w:ascii="Times New Roman" w:eastAsia="Yu Mincho" w:hAnsi="Times New Roman"/>
        </w:rPr>
      </w:pPr>
      <w:r>
        <w:rPr>
          <w:rFonts w:ascii="Times New Roman" w:eastAsia="Yu Mincho" w:hAnsi="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9A65F70" w14:textId="77777777" w:rsidR="00607C28" w:rsidRDefault="00607C28" w:rsidP="00607C28">
      <w:pPr>
        <w:pStyle w:val="FootnoteText"/>
        <w:jc w:val="both"/>
        <w:rPr>
          <w:rFonts w:ascii="Times New Roman" w:eastAsia="Calibri" w:hAnsi="Times New Roman"/>
          <w:i/>
          <w:iCs/>
        </w:rPr>
      </w:pPr>
      <w:r>
        <w:rPr>
          <w:rStyle w:val="FootnoteReference"/>
          <w:rFonts w:eastAsia="Yu Mincho" w:cs="Arial"/>
        </w:rPr>
        <w:footnoteRef/>
      </w:r>
      <w:r>
        <w:rPr>
          <w:rFonts w:eastAsia="Yu Mincho" w:cs="Arial"/>
        </w:rPr>
        <w:t xml:space="preserve"> </w:t>
      </w:r>
      <w:r>
        <w:rPr>
          <w:rFonts w:ascii="Times New Roman" w:eastAsia="Yu Mincho" w:hAnsi="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EA81723" w14:textId="77777777" w:rsidR="00607C28" w:rsidRDefault="00607C28" w:rsidP="00607C28">
      <w:pPr>
        <w:pStyle w:val="FootnoteText"/>
        <w:jc w:val="both"/>
        <w:rPr>
          <w:rFonts w:ascii="Times New Roman" w:eastAsia="Yu Mincho" w:hAnsi="Times New Roman"/>
          <w:i/>
          <w:iCs/>
        </w:rPr>
      </w:pPr>
      <w:r>
        <w:rPr>
          <w:rFonts w:ascii="Times New Roman" w:eastAsia="Yu Mincho" w:hAnsi="Times New Roman"/>
          <w:i/>
          <w:iCs/>
        </w:rPr>
        <w:t xml:space="preserve">a) priesaikos deklaracija; </w:t>
      </w:r>
    </w:p>
    <w:p w14:paraId="418C968C" w14:textId="77777777" w:rsidR="00607C28" w:rsidRDefault="00607C28" w:rsidP="00607C28">
      <w:pPr>
        <w:pStyle w:val="FootnoteText"/>
        <w:jc w:val="both"/>
        <w:rPr>
          <w:rFonts w:ascii="Calibri" w:eastAsia="Yu Mincho" w:hAnsi="Calibri" w:cs="Arial"/>
        </w:rPr>
      </w:pPr>
      <w:r>
        <w:rPr>
          <w:rFonts w:eastAsia="Yu Mincho"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CC041D" w14:textId="77777777" w:rsidR="007E5AF2" w:rsidRDefault="007E5AF2">
      <w:pPr>
        <w:pStyle w:val="FootnoteText"/>
        <w:rPr>
          <w:rFonts w:ascii="Times New Roman" w:eastAsiaTheme="minorHAnsi" w:hAnsi="Times New Roman" w:cs="Times New Roman"/>
          <w:sz w:val="18"/>
          <w:szCs w:val="18"/>
          <w:lang w:eastAsia="en-US"/>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Nurodyti priežastį, jei tokio (-</w:t>
      </w:r>
      <w:proofErr w:type="spellStart"/>
      <w:r>
        <w:rPr>
          <w:rFonts w:ascii="Times New Roman" w:hAnsi="Times New Roman" w:cs="Times New Roman"/>
          <w:sz w:val="18"/>
          <w:szCs w:val="18"/>
        </w:rPr>
        <w:t>ių</w:t>
      </w:r>
      <w:proofErr w:type="spellEnd"/>
      <w:r>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9294674"/>
    <w:multiLevelType w:val="hybridMultilevel"/>
    <w:tmpl w:val="8034D042"/>
    <w:lvl w:ilvl="0" w:tplc="2C4A8AF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5"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6D16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94EA4B3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9D5CEA"/>
    <w:multiLevelType w:val="hybridMultilevel"/>
    <w:tmpl w:val="623E79A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C6DC7AB2"/>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7" w15:restartNumberingAfterBreak="0">
    <w:nsid w:val="746F1239"/>
    <w:multiLevelType w:val="multilevel"/>
    <w:tmpl w:val="500EC166"/>
    <w:lvl w:ilvl="0">
      <w:start w:val="1"/>
      <w:numFmt w:val="decimal"/>
      <w:lvlText w:val="%1."/>
      <w:lvlJc w:val="left"/>
      <w:pPr>
        <w:ind w:left="360" w:hanging="360"/>
      </w:pPr>
      <w:rPr>
        <w:rFonts w:hint="default"/>
        <w:color w:val="auto"/>
        <w:sz w:val="28"/>
        <w:szCs w:val="28"/>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98A6F36"/>
    <w:multiLevelType w:val="multilevel"/>
    <w:tmpl w:val="542C9F5E"/>
    <w:lvl w:ilvl="0">
      <w:start w:val="2"/>
      <w:numFmt w:val="decimal"/>
      <w:lvlText w:val="%1."/>
      <w:lvlJc w:val="left"/>
      <w:pPr>
        <w:ind w:left="360" w:hanging="360"/>
      </w:pPr>
      <w:rPr>
        <w:rFonts w:eastAsia="Calibri"/>
      </w:rPr>
    </w:lvl>
    <w:lvl w:ilvl="1">
      <w:start w:val="1"/>
      <w:numFmt w:val="decimal"/>
      <w:lvlText w:val="%1.%2."/>
      <w:lvlJc w:val="left"/>
      <w:pPr>
        <w:ind w:left="1211"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abstractNumId w:val="5"/>
  </w:num>
  <w:num w:numId="2">
    <w:abstractNumId w:val="1"/>
  </w:num>
  <w:num w:numId="3">
    <w:abstractNumId w:val="14"/>
  </w:num>
  <w:num w:numId="4">
    <w:abstractNumId w:val="12"/>
  </w:num>
  <w:num w:numId="5">
    <w:abstractNumId w:val="17"/>
  </w:num>
  <w:num w:numId="6">
    <w:abstractNumId w:val="0"/>
  </w:num>
  <w:num w:numId="7">
    <w:abstractNumId w:val="10"/>
  </w:num>
  <w:num w:numId="8">
    <w:abstractNumId w:val="15"/>
  </w:num>
  <w:num w:numId="9">
    <w:abstractNumId w:val="8"/>
  </w:num>
  <w:num w:numId="10">
    <w:abstractNumId w:val="2"/>
  </w:num>
  <w:num w:numId="11">
    <w:abstractNumId w:val="4"/>
  </w:num>
  <w:num w:numId="12">
    <w:abstractNumId w:val="9"/>
  </w:num>
  <w:num w:numId="13">
    <w:abstractNumId w:val="11"/>
  </w:num>
  <w:num w:numId="14">
    <w:abstractNumId w:val="7"/>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186D"/>
    <w:rsid w:val="00010838"/>
    <w:rsid w:val="000148DF"/>
    <w:rsid w:val="00014F82"/>
    <w:rsid w:val="00015647"/>
    <w:rsid w:val="000215D6"/>
    <w:rsid w:val="00026625"/>
    <w:rsid w:val="0003195E"/>
    <w:rsid w:val="0003488C"/>
    <w:rsid w:val="00037C4B"/>
    <w:rsid w:val="00043F9E"/>
    <w:rsid w:val="00044607"/>
    <w:rsid w:val="00045DB5"/>
    <w:rsid w:val="000501D0"/>
    <w:rsid w:val="00051AEB"/>
    <w:rsid w:val="000538BA"/>
    <w:rsid w:val="00053B72"/>
    <w:rsid w:val="00053CF5"/>
    <w:rsid w:val="00054964"/>
    <w:rsid w:val="00054BD1"/>
    <w:rsid w:val="00060864"/>
    <w:rsid w:val="0006187F"/>
    <w:rsid w:val="00070B1E"/>
    <w:rsid w:val="0007178A"/>
    <w:rsid w:val="00072B35"/>
    <w:rsid w:val="000741BF"/>
    <w:rsid w:val="00076D6C"/>
    <w:rsid w:val="00076D80"/>
    <w:rsid w:val="0007726A"/>
    <w:rsid w:val="0008031A"/>
    <w:rsid w:val="0008315C"/>
    <w:rsid w:val="0008465F"/>
    <w:rsid w:val="000866F4"/>
    <w:rsid w:val="000904BD"/>
    <w:rsid w:val="0009144E"/>
    <w:rsid w:val="000924C7"/>
    <w:rsid w:val="00093746"/>
    <w:rsid w:val="00093DB4"/>
    <w:rsid w:val="00096328"/>
    <w:rsid w:val="000A20C6"/>
    <w:rsid w:val="000A327F"/>
    <w:rsid w:val="000A56B1"/>
    <w:rsid w:val="000B406F"/>
    <w:rsid w:val="000B527B"/>
    <w:rsid w:val="000C2834"/>
    <w:rsid w:val="000C58A6"/>
    <w:rsid w:val="000C683E"/>
    <w:rsid w:val="000C6C12"/>
    <w:rsid w:val="000D0AD9"/>
    <w:rsid w:val="000D14E9"/>
    <w:rsid w:val="000D187B"/>
    <w:rsid w:val="000D1B4C"/>
    <w:rsid w:val="000D26C9"/>
    <w:rsid w:val="000D705E"/>
    <w:rsid w:val="000D7231"/>
    <w:rsid w:val="000E1776"/>
    <w:rsid w:val="000E2FB1"/>
    <w:rsid w:val="000E4B1B"/>
    <w:rsid w:val="000E60BB"/>
    <w:rsid w:val="000E63EF"/>
    <w:rsid w:val="000E73AD"/>
    <w:rsid w:val="000E76AC"/>
    <w:rsid w:val="000F2060"/>
    <w:rsid w:val="000F267A"/>
    <w:rsid w:val="000F2FAE"/>
    <w:rsid w:val="000F6776"/>
    <w:rsid w:val="000F7A73"/>
    <w:rsid w:val="00102261"/>
    <w:rsid w:val="00102293"/>
    <w:rsid w:val="001029A9"/>
    <w:rsid w:val="00103214"/>
    <w:rsid w:val="00105F2D"/>
    <w:rsid w:val="00121E0F"/>
    <w:rsid w:val="001222E8"/>
    <w:rsid w:val="001226D0"/>
    <w:rsid w:val="00132BBD"/>
    <w:rsid w:val="00134C53"/>
    <w:rsid w:val="001407B3"/>
    <w:rsid w:val="00141256"/>
    <w:rsid w:val="00141BCF"/>
    <w:rsid w:val="00143CED"/>
    <w:rsid w:val="0014747C"/>
    <w:rsid w:val="00147FF5"/>
    <w:rsid w:val="00150219"/>
    <w:rsid w:val="00150BB9"/>
    <w:rsid w:val="001556AA"/>
    <w:rsid w:val="00156D4F"/>
    <w:rsid w:val="001570AC"/>
    <w:rsid w:val="00161E4C"/>
    <w:rsid w:val="001641B1"/>
    <w:rsid w:val="0016472F"/>
    <w:rsid w:val="00165B87"/>
    <w:rsid w:val="0016619F"/>
    <w:rsid w:val="00167A49"/>
    <w:rsid w:val="00167FF4"/>
    <w:rsid w:val="00171029"/>
    <w:rsid w:val="00171DD7"/>
    <w:rsid w:val="00171F63"/>
    <w:rsid w:val="00177695"/>
    <w:rsid w:val="001816FE"/>
    <w:rsid w:val="00184F29"/>
    <w:rsid w:val="00185619"/>
    <w:rsid w:val="00185D02"/>
    <w:rsid w:val="00186875"/>
    <w:rsid w:val="001962EF"/>
    <w:rsid w:val="001A247A"/>
    <w:rsid w:val="001A3E59"/>
    <w:rsid w:val="001B08BC"/>
    <w:rsid w:val="001B1A22"/>
    <w:rsid w:val="001B48B4"/>
    <w:rsid w:val="001C1BE8"/>
    <w:rsid w:val="001C479E"/>
    <w:rsid w:val="001C4AEC"/>
    <w:rsid w:val="001C5B3D"/>
    <w:rsid w:val="001C6BAA"/>
    <w:rsid w:val="001D15A5"/>
    <w:rsid w:val="001D6868"/>
    <w:rsid w:val="001D6ACE"/>
    <w:rsid w:val="001D6DC9"/>
    <w:rsid w:val="001E0787"/>
    <w:rsid w:val="001F49D8"/>
    <w:rsid w:val="001F4A17"/>
    <w:rsid w:val="001F6BE1"/>
    <w:rsid w:val="001F6D0F"/>
    <w:rsid w:val="001F709B"/>
    <w:rsid w:val="00202627"/>
    <w:rsid w:val="00205E0C"/>
    <w:rsid w:val="00207BE9"/>
    <w:rsid w:val="002118E3"/>
    <w:rsid w:val="00213AEB"/>
    <w:rsid w:val="0021455E"/>
    <w:rsid w:val="002154B2"/>
    <w:rsid w:val="00225256"/>
    <w:rsid w:val="002267C4"/>
    <w:rsid w:val="00227FC3"/>
    <w:rsid w:val="00231BAF"/>
    <w:rsid w:val="002340C8"/>
    <w:rsid w:val="00234E7C"/>
    <w:rsid w:val="00240B15"/>
    <w:rsid w:val="00245F2D"/>
    <w:rsid w:val="002527F9"/>
    <w:rsid w:val="002535C2"/>
    <w:rsid w:val="00254E76"/>
    <w:rsid w:val="00260B69"/>
    <w:rsid w:val="00267A10"/>
    <w:rsid w:val="00270149"/>
    <w:rsid w:val="002709A9"/>
    <w:rsid w:val="00270E35"/>
    <w:rsid w:val="002757EC"/>
    <w:rsid w:val="002813C1"/>
    <w:rsid w:val="002819E0"/>
    <w:rsid w:val="002828BF"/>
    <w:rsid w:val="00284418"/>
    <w:rsid w:val="00290922"/>
    <w:rsid w:val="00296071"/>
    <w:rsid w:val="002A003F"/>
    <w:rsid w:val="002A09AA"/>
    <w:rsid w:val="002A1639"/>
    <w:rsid w:val="002A6DBA"/>
    <w:rsid w:val="002B395A"/>
    <w:rsid w:val="002B6B43"/>
    <w:rsid w:val="002C2D14"/>
    <w:rsid w:val="002D0675"/>
    <w:rsid w:val="002D12D4"/>
    <w:rsid w:val="002D1312"/>
    <w:rsid w:val="002D2646"/>
    <w:rsid w:val="002D2E55"/>
    <w:rsid w:val="002D3EB6"/>
    <w:rsid w:val="002D4565"/>
    <w:rsid w:val="002D48C2"/>
    <w:rsid w:val="002D60A9"/>
    <w:rsid w:val="002D7661"/>
    <w:rsid w:val="002E10ED"/>
    <w:rsid w:val="002E2FF6"/>
    <w:rsid w:val="002E4F76"/>
    <w:rsid w:val="002F3A4A"/>
    <w:rsid w:val="002F5690"/>
    <w:rsid w:val="002F56CF"/>
    <w:rsid w:val="002F5C34"/>
    <w:rsid w:val="002F7A9B"/>
    <w:rsid w:val="00303BE7"/>
    <w:rsid w:val="00305D3F"/>
    <w:rsid w:val="003068DD"/>
    <w:rsid w:val="00307413"/>
    <w:rsid w:val="00310FFE"/>
    <w:rsid w:val="00312464"/>
    <w:rsid w:val="003129BC"/>
    <w:rsid w:val="0031498B"/>
    <w:rsid w:val="003154BB"/>
    <w:rsid w:val="0032238E"/>
    <w:rsid w:val="00323A13"/>
    <w:rsid w:val="003245FC"/>
    <w:rsid w:val="003253D7"/>
    <w:rsid w:val="00330B3A"/>
    <w:rsid w:val="003408B1"/>
    <w:rsid w:val="00341105"/>
    <w:rsid w:val="00341704"/>
    <w:rsid w:val="00341D6B"/>
    <w:rsid w:val="0034309F"/>
    <w:rsid w:val="00345311"/>
    <w:rsid w:val="00347457"/>
    <w:rsid w:val="00351166"/>
    <w:rsid w:val="00355D02"/>
    <w:rsid w:val="00361C6C"/>
    <w:rsid w:val="0036527C"/>
    <w:rsid w:val="003658D9"/>
    <w:rsid w:val="00365F92"/>
    <w:rsid w:val="00374531"/>
    <w:rsid w:val="00375E5E"/>
    <w:rsid w:val="0037638D"/>
    <w:rsid w:val="0037650D"/>
    <w:rsid w:val="003800F7"/>
    <w:rsid w:val="00381325"/>
    <w:rsid w:val="00381DF8"/>
    <w:rsid w:val="00383AAA"/>
    <w:rsid w:val="00385762"/>
    <w:rsid w:val="00385A70"/>
    <w:rsid w:val="003877D3"/>
    <w:rsid w:val="0039317A"/>
    <w:rsid w:val="003A2DF5"/>
    <w:rsid w:val="003A3D38"/>
    <w:rsid w:val="003A618C"/>
    <w:rsid w:val="003B3B3A"/>
    <w:rsid w:val="003B48E2"/>
    <w:rsid w:val="003B5A40"/>
    <w:rsid w:val="003B5FDD"/>
    <w:rsid w:val="003B6E98"/>
    <w:rsid w:val="003B7BD2"/>
    <w:rsid w:val="003C3164"/>
    <w:rsid w:val="003C354C"/>
    <w:rsid w:val="003D3E64"/>
    <w:rsid w:val="003D5EDB"/>
    <w:rsid w:val="003D7C1F"/>
    <w:rsid w:val="003E36E4"/>
    <w:rsid w:val="003E3BFC"/>
    <w:rsid w:val="003E45E7"/>
    <w:rsid w:val="003E75C2"/>
    <w:rsid w:val="003F676D"/>
    <w:rsid w:val="003F6C3D"/>
    <w:rsid w:val="003F7469"/>
    <w:rsid w:val="00401E61"/>
    <w:rsid w:val="00404EEA"/>
    <w:rsid w:val="004060E3"/>
    <w:rsid w:val="00406D2A"/>
    <w:rsid w:val="00407CA9"/>
    <w:rsid w:val="00410C46"/>
    <w:rsid w:val="004115D9"/>
    <w:rsid w:val="00413392"/>
    <w:rsid w:val="00413CA8"/>
    <w:rsid w:val="0042298D"/>
    <w:rsid w:val="00424ACA"/>
    <w:rsid w:val="004265C5"/>
    <w:rsid w:val="0042762B"/>
    <w:rsid w:val="00427B12"/>
    <w:rsid w:val="00427D18"/>
    <w:rsid w:val="004300CD"/>
    <w:rsid w:val="0043033D"/>
    <w:rsid w:val="00440463"/>
    <w:rsid w:val="00440681"/>
    <w:rsid w:val="00440C8D"/>
    <w:rsid w:val="00442288"/>
    <w:rsid w:val="00445BFD"/>
    <w:rsid w:val="00450655"/>
    <w:rsid w:val="00450D53"/>
    <w:rsid w:val="00453174"/>
    <w:rsid w:val="004554B4"/>
    <w:rsid w:val="004555B2"/>
    <w:rsid w:val="00460177"/>
    <w:rsid w:val="004604FF"/>
    <w:rsid w:val="00461A29"/>
    <w:rsid w:val="00462DE5"/>
    <w:rsid w:val="00464B19"/>
    <w:rsid w:val="00465A37"/>
    <w:rsid w:val="00466679"/>
    <w:rsid w:val="004669A2"/>
    <w:rsid w:val="00466CE8"/>
    <w:rsid w:val="004710DF"/>
    <w:rsid w:val="00476621"/>
    <w:rsid w:val="00477DAE"/>
    <w:rsid w:val="0048125F"/>
    <w:rsid w:val="00493A43"/>
    <w:rsid w:val="00493AE3"/>
    <w:rsid w:val="004944F8"/>
    <w:rsid w:val="00494F86"/>
    <w:rsid w:val="00497166"/>
    <w:rsid w:val="004A1D23"/>
    <w:rsid w:val="004A2B14"/>
    <w:rsid w:val="004A68AE"/>
    <w:rsid w:val="004A7861"/>
    <w:rsid w:val="004A7FC3"/>
    <w:rsid w:val="004B28A4"/>
    <w:rsid w:val="004B3123"/>
    <w:rsid w:val="004B5BE7"/>
    <w:rsid w:val="004B5C5C"/>
    <w:rsid w:val="004C10A2"/>
    <w:rsid w:val="004C6198"/>
    <w:rsid w:val="004D215B"/>
    <w:rsid w:val="004D44DD"/>
    <w:rsid w:val="004D4AC8"/>
    <w:rsid w:val="004E1418"/>
    <w:rsid w:val="004E2143"/>
    <w:rsid w:val="004E3707"/>
    <w:rsid w:val="004E4585"/>
    <w:rsid w:val="004E5761"/>
    <w:rsid w:val="004E6848"/>
    <w:rsid w:val="004F0C30"/>
    <w:rsid w:val="004F1160"/>
    <w:rsid w:val="004F1F54"/>
    <w:rsid w:val="004F5634"/>
    <w:rsid w:val="005015E6"/>
    <w:rsid w:val="00501D7D"/>
    <w:rsid w:val="0050365A"/>
    <w:rsid w:val="00504B74"/>
    <w:rsid w:val="005066DF"/>
    <w:rsid w:val="00507476"/>
    <w:rsid w:val="005133D1"/>
    <w:rsid w:val="00513F1C"/>
    <w:rsid w:val="00514199"/>
    <w:rsid w:val="00514F0D"/>
    <w:rsid w:val="00520990"/>
    <w:rsid w:val="00524F7F"/>
    <w:rsid w:val="00525F70"/>
    <w:rsid w:val="0052647F"/>
    <w:rsid w:val="00531F45"/>
    <w:rsid w:val="00532FE9"/>
    <w:rsid w:val="005342D2"/>
    <w:rsid w:val="005349A2"/>
    <w:rsid w:val="00537635"/>
    <w:rsid w:val="00537A0C"/>
    <w:rsid w:val="00537B20"/>
    <w:rsid w:val="005435FC"/>
    <w:rsid w:val="0054469B"/>
    <w:rsid w:val="00546F2C"/>
    <w:rsid w:val="005515EF"/>
    <w:rsid w:val="0055210D"/>
    <w:rsid w:val="005636FF"/>
    <w:rsid w:val="0056370B"/>
    <w:rsid w:val="005637CB"/>
    <w:rsid w:val="00565301"/>
    <w:rsid w:val="0057069B"/>
    <w:rsid w:val="0057147C"/>
    <w:rsid w:val="005721C8"/>
    <w:rsid w:val="00572DAA"/>
    <w:rsid w:val="00580BC5"/>
    <w:rsid w:val="00581661"/>
    <w:rsid w:val="005838BF"/>
    <w:rsid w:val="005856BE"/>
    <w:rsid w:val="00596D5F"/>
    <w:rsid w:val="005A6997"/>
    <w:rsid w:val="005A6AE0"/>
    <w:rsid w:val="005A79B8"/>
    <w:rsid w:val="005B0205"/>
    <w:rsid w:val="005B08EE"/>
    <w:rsid w:val="005B29EE"/>
    <w:rsid w:val="005B4261"/>
    <w:rsid w:val="005B448B"/>
    <w:rsid w:val="005B74F2"/>
    <w:rsid w:val="005B77A9"/>
    <w:rsid w:val="005C11C7"/>
    <w:rsid w:val="005C5391"/>
    <w:rsid w:val="005C67CA"/>
    <w:rsid w:val="005C75C8"/>
    <w:rsid w:val="005C7E8D"/>
    <w:rsid w:val="005D0080"/>
    <w:rsid w:val="005D52F1"/>
    <w:rsid w:val="005D6F67"/>
    <w:rsid w:val="005E038F"/>
    <w:rsid w:val="005E2992"/>
    <w:rsid w:val="005E6366"/>
    <w:rsid w:val="005E7C4E"/>
    <w:rsid w:val="005E7E50"/>
    <w:rsid w:val="005F15C5"/>
    <w:rsid w:val="005F234D"/>
    <w:rsid w:val="005F447D"/>
    <w:rsid w:val="005F49AF"/>
    <w:rsid w:val="005F5AE9"/>
    <w:rsid w:val="00603DD2"/>
    <w:rsid w:val="0060735C"/>
    <w:rsid w:val="00607C28"/>
    <w:rsid w:val="00612E3D"/>
    <w:rsid w:val="00615B3C"/>
    <w:rsid w:val="006167A9"/>
    <w:rsid w:val="00617139"/>
    <w:rsid w:val="00617FB3"/>
    <w:rsid w:val="0062276B"/>
    <w:rsid w:val="00622946"/>
    <w:rsid w:val="0062352A"/>
    <w:rsid w:val="006258D5"/>
    <w:rsid w:val="006278DE"/>
    <w:rsid w:val="0064015C"/>
    <w:rsid w:val="00641F24"/>
    <w:rsid w:val="00645520"/>
    <w:rsid w:val="006458CE"/>
    <w:rsid w:val="00646430"/>
    <w:rsid w:val="006479AF"/>
    <w:rsid w:val="0065139A"/>
    <w:rsid w:val="00652DC1"/>
    <w:rsid w:val="0065301C"/>
    <w:rsid w:val="006544B7"/>
    <w:rsid w:val="00657207"/>
    <w:rsid w:val="0065730E"/>
    <w:rsid w:val="00663B8F"/>
    <w:rsid w:val="006646BF"/>
    <w:rsid w:val="00665866"/>
    <w:rsid w:val="00670059"/>
    <w:rsid w:val="006706D9"/>
    <w:rsid w:val="00670A9D"/>
    <w:rsid w:val="0067168B"/>
    <w:rsid w:val="00676505"/>
    <w:rsid w:val="00680ABA"/>
    <w:rsid w:val="00682C2D"/>
    <w:rsid w:val="00684708"/>
    <w:rsid w:val="00684C24"/>
    <w:rsid w:val="006859B7"/>
    <w:rsid w:val="006908BE"/>
    <w:rsid w:val="0069344B"/>
    <w:rsid w:val="006A1EED"/>
    <w:rsid w:val="006A28BB"/>
    <w:rsid w:val="006A30EC"/>
    <w:rsid w:val="006A491C"/>
    <w:rsid w:val="006A54BC"/>
    <w:rsid w:val="006A56DC"/>
    <w:rsid w:val="006A5B4C"/>
    <w:rsid w:val="006B1C86"/>
    <w:rsid w:val="006B21D2"/>
    <w:rsid w:val="006B3603"/>
    <w:rsid w:val="006B54CA"/>
    <w:rsid w:val="006B5C23"/>
    <w:rsid w:val="006C1B09"/>
    <w:rsid w:val="006C2473"/>
    <w:rsid w:val="006C5218"/>
    <w:rsid w:val="006C7FF0"/>
    <w:rsid w:val="006D0A0A"/>
    <w:rsid w:val="006D27EE"/>
    <w:rsid w:val="006D4234"/>
    <w:rsid w:val="006D5AE6"/>
    <w:rsid w:val="006D5F3F"/>
    <w:rsid w:val="006D65A5"/>
    <w:rsid w:val="006E167F"/>
    <w:rsid w:val="006E4839"/>
    <w:rsid w:val="006E5D31"/>
    <w:rsid w:val="006E61E0"/>
    <w:rsid w:val="006E704E"/>
    <w:rsid w:val="006E7B3D"/>
    <w:rsid w:val="006F1D20"/>
    <w:rsid w:val="006F2B54"/>
    <w:rsid w:val="006F446A"/>
    <w:rsid w:val="006F6446"/>
    <w:rsid w:val="006F7A00"/>
    <w:rsid w:val="00702EA9"/>
    <w:rsid w:val="007070F1"/>
    <w:rsid w:val="0071010D"/>
    <w:rsid w:val="00714F25"/>
    <w:rsid w:val="00716F04"/>
    <w:rsid w:val="00717E1D"/>
    <w:rsid w:val="007204F8"/>
    <w:rsid w:val="00727203"/>
    <w:rsid w:val="007303CF"/>
    <w:rsid w:val="007314C5"/>
    <w:rsid w:val="00736412"/>
    <w:rsid w:val="00740951"/>
    <w:rsid w:val="007434EA"/>
    <w:rsid w:val="0074410D"/>
    <w:rsid w:val="0074538A"/>
    <w:rsid w:val="007560D2"/>
    <w:rsid w:val="0075622A"/>
    <w:rsid w:val="00756CE0"/>
    <w:rsid w:val="00756E23"/>
    <w:rsid w:val="00757687"/>
    <w:rsid w:val="00757D8E"/>
    <w:rsid w:val="00765820"/>
    <w:rsid w:val="00766FEE"/>
    <w:rsid w:val="00771BDA"/>
    <w:rsid w:val="0077264B"/>
    <w:rsid w:val="0077318A"/>
    <w:rsid w:val="00780EA8"/>
    <w:rsid w:val="00786682"/>
    <w:rsid w:val="00790EAE"/>
    <w:rsid w:val="00791790"/>
    <w:rsid w:val="00791D8A"/>
    <w:rsid w:val="00794728"/>
    <w:rsid w:val="0079795C"/>
    <w:rsid w:val="007A53CD"/>
    <w:rsid w:val="007A6D89"/>
    <w:rsid w:val="007B24EA"/>
    <w:rsid w:val="007C0F9A"/>
    <w:rsid w:val="007C14DA"/>
    <w:rsid w:val="007C1F64"/>
    <w:rsid w:val="007C4C2C"/>
    <w:rsid w:val="007C6329"/>
    <w:rsid w:val="007C774C"/>
    <w:rsid w:val="007D1E0B"/>
    <w:rsid w:val="007D56F2"/>
    <w:rsid w:val="007E3FBD"/>
    <w:rsid w:val="007E5AF2"/>
    <w:rsid w:val="007E6B66"/>
    <w:rsid w:val="007E76D7"/>
    <w:rsid w:val="007F3DDC"/>
    <w:rsid w:val="007F5A61"/>
    <w:rsid w:val="0080053C"/>
    <w:rsid w:val="00804FAE"/>
    <w:rsid w:val="00806CA1"/>
    <w:rsid w:val="0080775C"/>
    <w:rsid w:val="00811C81"/>
    <w:rsid w:val="00814D1D"/>
    <w:rsid w:val="00816975"/>
    <w:rsid w:val="00817524"/>
    <w:rsid w:val="0082062D"/>
    <w:rsid w:val="00823164"/>
    <w:rsid w:val="008279C8"/>
    <w:rsid w:val="00834ECC"/>
    <w:rsid w:val="00836DDA"/>
    <w:rsid w:val="00836F1F"/>
    <w:rsid w:val="00840C20"/>
    <w:rsid w:val="00843142"/>
    <w:rsid w:val="00843DAB"/>
    <w:rsid w:val="0084694A"/>
    <w:rsid w:val="00851B46"/>
    <w:rsid w:val="008524DC"/>
    <w:rsid w:val="00861D58"/>
    <w:rsid w:val="0086259D"/>
    <w:rsid w:val="00864186"/>
    <w:rsid w:val="00866002"/>
    <w:rsid w:val="00866452"/>
    <w:rsid w:val="00867369"/>
    <w:rsid w:val="00870BBD"/>
    <w:rsid w:val="00871F16"/>
    <w:rsid w:val="008721C4"/>
    <w:rsid w:val="008730F1"/>
    <w:rsid w:val="0087398D"/>
    <w:rsid w:val="008741CD"/>
    <w:rsid w:val="00874550"/>
    <w:rsid w:val="00875053"/>
    <w:rsid w:val="008750F0"/>
    <w:rsid w:val="008771E4"/>
    <w:rsid w:val="008809B0"/>
    <w:rsid w:val="00880E58"/>
    <w:rsid w:val="00883AA7"/>
    <w:rsid w:val="00886F52"/>
    <w:rsid w:val="00892699"/>
    <w:rsid w:val="008A0AAB"/>
    <w:rsid w:val="008A1FD4"/>
    <w:rsid w:val="008A3DD0"/>
    <w:rsid w:val="008A67B4"/>
    <w:rsid w:val="008B122B"/>
    <w:rsid w:val="008B237F"/>
    <w:rsid w:val="008B46AD"/>
    <w:rsid w:val="008B509F"/>
    <w:rsid w:val="008B6611"/>
    <w:rsid w:val="008C2442"/>
    <w:rsid w:val="008C6E35"/>
    <w:rsid w:val="008D3523"/>
    <w:rsid w:val="008D3B07"/>
    <w:rsid w:val="008D7352"/>
    <w:rsid w:val="008E19F0"/>
    <w:rsid w:val="008E5C66"/>
    <w:rsid w:val="008E61F2"/>
    <w:rsid w:val="008F331D"/>
    <w:rsid w:val="008F556F"/>
    <w:rsid w:val="008F7943"/>
    <w:rsid w:val="00900118"/>
    <w:rsid w:val="00900627"/>
    <w:rsid w:val="00900FE6"/>
    <w:rsid w:val="00901256"/>
    <w:rsid w:val="00901E48"/>
    <w:rsid w:val="00901EC3"/>
    <w:rsid w:val="00902242"/>
    <w:rsid w:val="00903E2F"/>
    <w:rsid w:val="00904EE3"/>
    <w:rsid w:val="009106FE"/>
    <w:rsid w:val="00912484"/>
    <w:rsid w:val="00912564"/>
    <w:rsid w:val="00922707"/>
    <w:rsid w:val="00926798"/>
    <w:rsid w:val="00932139"/>
    <w:rsid w:val="009322B8"/>
    <w:rsid w:val="00932E48"/>
    <w:rsid w:val="009468F9"/>
    <w:rsid w:val="009474F2"/>
    <w:rsid w:val="009525F6"/>
    <w:rsid w:val="00952F6F"/>
    <w:rsid w:val="009534EB"/>
    <w:rsid w:val="00954E97"/>
    <w:rsid w:val="00954FB1"/>
    <w:rsid w:val="009570A6"/>
    <w:rsid w:val="00961BF3"/>
    <w:rsid w:val="009623AC"/>
    <w:rsid w:val="00970B19"/>
    <w:rsid w:val="009714B9"/>
    <w:rsid w:val="00973506"/>
    <w:rsid w:val="0097446A"/>
    <w:rsid w:val="009745DF"/>
    <w:rsid w:val="00975306"/>
    <w:rsid w:val="00976D03"/>
    <w:rsid w:val="009776CF"/>
    <w:rsid w:val="00980FD8"/>
    <w:rsid w:val="00983F36"/>
    <w:rsid w:val="00985309"/>
    <w:rsid w:val="00986422"/>
    <w:rsid w:val="0099085E"/>
    <w:rsid w:val="009923B9"/>
    <w:rsid w:val="009A32E1"/>
    <w:rsid w:val="009A3A0C"/>
    <w:rsid w:val="009A4E1F"/>
    <w:rsid w:val="009A64E0"/>
    <w:rsid w:val="009B5195"/>
    <w:rsid w:val="009B76CD"/>
    <w:rsid w:val="009C0313"/>
    <w:rsid w:val="009C0A92"/>
    <w:rsid w:val="009D0B5C"/>
    <w:rsid w:val="009D2457"/>
    <w:rsid w:val="009D2D0A"/>
    <w:rsid w:val="009D3162"/>
    <w:rsid w:val="009D3629"/>
    <w:rsid w:val="009D5C38"/>
    <w:rsid w:val="009D680E"/>
    <w:rsid w:val="009E0776"/>
    <w:rsid w:val="009E0A98"/>
    <w:rsid w:val="009E14C9"/>
    <w:rsid w:val="009E1A07"/>
    <w:rsid w:val="009E2E2C"/>
    <w:rsid w:val="009E3C94"/>
    <w:rsid w:val="009E4655"/>
    <w:rsid w:val="009E6253"/>
    <w:rsid w:val="009E671F"/>
    <w:rsid w:val="009F0F01"/>
    <w:rsid w:val="009F122B"/>
    <w:rsid w:val="009F19A8"/>
    <w:rsid w:val="009F2425"/>
    <w:rsid w:val="009F6A82"/>
    <w:rsid w:val="009F6C2D"/>
    <w:rsid w:val="009F77CF"/>
    <w:rsid w:val="00A027EA"/>
    <w:rsid w:val="00A02A0B"/>
    <w:rsid w:val="00A02BBC"/>
    <w:rsid w:val="00A02BC4"/>
    <w:rsid w:val="00A07F46"/>
    <w:rsid w:val="00A10619"/>
    <w:rsid w:val="00A12D0B"/>
    <w:rsid w:val="00A13F2F"/>
    <w:rsid w:val="00A1679D"/>
    <w:rsid w:val="00A25D62"/>
    <w:rsid w:val="00A269C3"/>
    <w:rsid w:val="00A26B1B"/>
    <w:rsid w:val="00A275C4"/>
    <w:rsid w:val="00A31949"/>
    <w:rsid w:val="00A321EB"/>
    <w:rsid w:val="00A3352C"/>
    <w:rsid w:val="00A3453D"/>
    <w:rsid w:val="00A354AC"/>
    <w:rsid w:val="00A430DF"/>
    <w:rsid w:val="00A43C0D"/>
    <w:rsid w:val="00A47E16"/>
    <w:rsid w:val="00A509B4"/>
    <w:rsid w:val="00A52A33"/>
    <w:rsid w:val="00A53CC2"/>
    <w:rsid w:val="00A53EDC"/>
    <w:rsid w:val="00A54247"/>
    <w:rsid w:val="00A61003"/>
    <w:rsid w:val="00A61A3D"/>
    <w:rsid w:val="00A63DC3"/>
    <w:rsid w:val="00A665C0"/>
    <w:rsid w:val="00A7126A"/>
    <w:rsid w:val="00A72D40"/>
    <w:rsid w:val="00A80A67"/>
    <w:rsid w:val="00A82952"/>
    <w:rsid w:val="00A83DBA"/>
    <w:rsid w:val="00A847BF"/>
    <w:rsid w:val="00A8575F"/>
    <w:rsid w:val="00A90F01"/>
    <w:rsid w:val="00A91FCB"/>
    <w:rsid w:val="00A924DB"/>
    <w:rsid w:val="00A93227"/>
    <w:rsid w:val="00AA17F5"/>
    <w:rsid w:val="00AA2596"/>
    <w:rsid w:val="00AA5578"/>
    <w:rsid w:val="00AA5CA8"/>
    <w:rsid w:val="00AA5ECF"/>
    <w:rsid w:val="00AB2592"/>
    <w:rsid w:val="00AB36C6"/>
    <w:rsid w:val="00AB4901"/>
    <w:rsid w:val="00AB6819"/>
    <w:rsid w:val="00AC4D99"/>
    <w:rsid w:val="00AD05F2"/>
    <w:rsid w:val="00AD56F6"/>
    <w:rsid w:val="00AD6B80"/>
    <w:rsid w:val="00AE06EB"/>
    <w:rsid w:val="00AE2BD0"/>
    <w:rsid w:val="00AE494E"/>
    <w:rsid w:val="00AE6948"/>
    <w:rsid w:val="00AF03DD"/>
    <w:rsid w:val="00AF0D70"/>
    <w:rsid w:val="00AF60AF"/>
    <w:rsid w:val="00B0072A"/>
    <w:rsid w:val="00B01D59"/>
    <w:rsid w:val="00B02B4C"/>
    <w:rsid w:val="00B041C7"/>
    <w:rsid w:val="00B0490F"/>
    <w:rsid w:val="00B10773"/>
    <w:rsid w:val="00B14325"/>
    <w:rsid w:val="00B14DE5"/>
    <w:rsid w:val="00B17F10"/>
    <w:rsid w:val="00B2286D"/>
    <w:rsid w:val="00B22C0B"/>
    <w:rsid w:val="00B23041"/>
    <w:rsid w:val="00B23F25"/>
    <w:rsid w:val="00B25A53"/>
    <w:rsid w:val="00B3253E"/>
    <w:rsid w:val="00B32B3E"/>
    <w:rsid w:val="00B355D0"/>
    <w:rsid w:val="00B36DF7"/>
    <w:rsid w:val="00B40CC2"/>
    <w:rsid w:val="00B423E6"/>
    <w:rsid w:val="00B42B6C"/>
    <w:rsid w:val="00B45BCE"/>
    <w:rsid w:val="00B5316B"/>
    <w:rsid w:val="00B531CE"/>
    <w:rsid w:val="00B53F0A"/>
    <w:rsid w:val="00B579A6"/>
    <w:rsid w:val="00B6014E"/>
    <w:rsid w:val="00B622F5"/>
    <w:rsid w:val="00B665D6"/>
    <w:rsid w:val="00B66C24"/>
    <w:rsid w:val="00B74EFF"/>
    <w:rsid w:val="00B83FD5"/>
    <w:rsid w:val="00B844B5"/>
    <w:rsid w:val="00B86930"/>
    <w:rsid w:val="00B86A95"/>
    <w:rsid w:val="00B87033"/>
    <w:rsid w:val="00B96AA5"/>
    <w:rsid w:val="00BB1D01"/>
    <w:rsid w:val="00BB4A9A"/>
    <w:rsid w:val="00BB4B4E"/>
    <w:rsid w:val="00BB5A15"/>
    <w:rsid w:val="00BB5ED9"/>
    <w:rsid w:val="00BB6CA0"/>
    <w:rsid w:val="00BC04F8"/>
    <w:rsid w:val="00BC0F12"/>
    <w:rsid w:val="00BC176E"/>
    <w:rsid w:val="00BC1B12"/>
    <w:rsid w:val="00BC5A8C"/>
    <w:rsid w:val="00BC5C06"/>
    <w:rsid w:val="00BC6FEF"/>
    <w:rsid w:val="00BD2882"/>
    <w:rsid w:val="00BD2B86"/>
    <w:rsid w:val="00BD4253"/>
    <w:rsid w:val="00BE0610"/>
    <w:rsid w:val="00BE063C"/>
    <w:rsid w:val="00BE10AF"/>
    <w:rsid w:val="00BE1771"/>
    <w:rsid w:val="00BE2AAB"/>
    <w:rsid w:val="00BE390B"/>
    <w:rsid w:val="00BE61CA"/>
    <w:rsid w:val="00BE7649"/>
    <w:rsid w:val="00BE78F3"/>
    <w:rsid w:val="00BE7B6F"/>
    <w:rsid w:val="00BE7E4A"/>
    <w:rsid w:val="00BF20E8"/>
    <w:rsid w:val="00BF2243"/>
    <w:rsid w:val="00BF23B5"/>
    <w:rsid w:val="00BF386B"/>
    <w:rsid w:val="00BF3BCC"/>
    <w:rsid w:val="00BF4342"/>
    <w:rsid w:val="00BF4D87"/>
    <w:rsid w:val="00BF6BDF"/>
    <w:rsid w:val="00BF7709"/>
    <w:rsid w:val="00C03FF9"/>
    <w:rsid w:val="00C0563D"/>
    <w:rsid w:val="00C06E68"/>
    <w:rsid w:val="00C12245"/>
    <w:rsid w:val="00C155A4"/>
    <w:rsid w:val="00C17057"/>
    <w:rsid w:val="00C170A6"/>
    <w:rsid w:val="00C2176E"/>
    <w:rsid w:val="00C25D3B"/>
    <w:rsid w:val="00C25EC8"/>
    <w:rsid w:val="00C26A31"/>
    <w:rsid w:val="00C30BD5"/>
    <w:rsid w:val="00C31940"/>
    <w:rsid w:val="00C333C0"/>
    <w:rsid w:val="00C36A6B"/>
    <w:rsid w:val="00C407FB"/>
    <w:rsid w:val="00C42123"/>
    <w:rsid w:val="00C42402"/>
    <w:rsid w:val="00C42BEF"/>
    <w:rsid w:val="00C43A6D"/>
    <w:rsid w:val="00C447E4"/>
    <w:rsid w:val="00C44B9A"/>
    <w:rsid w:val="00C44BB8"/>
    <w:rsid w:val="00C46202"/>
    <w:rsid w:val="00C46C78"/>
    <w:rsid w:val="00C538F5"/>
    <w:rsid w:val="00C54A2E"/>
    <w:rsid w:val="00C57D7A"/>
    <w:rsid w:val="00C6085A"/>
    <w:rsid w:val="00C60919"/>
    <w:rsid w:val="00C61B4A"/>
    <w:rsid w:val="00C62F18"/>
    <w:rsid w:val="00C64A1A"/>
    <w:rsid w:val="00C64C58"/>
    <w:rsid w:val="00C6563B"/>
    <w:rsid w:val="00C66230"/>
    <w:rsid w:val="00C723D7"/>
    <w:rsid w:val="00C745DB"/>
    <w:rsid w:val="00C82607"/>
    <w:rsid w:val="00C835AD"/>
    <w:rsid w:val="00C842B2"/>
    <w:rsid w:val="00C8474B"/>
    <w:rsid w:val="00C87CA5"/>
    <w:rsid w:val="00C90E2E"/>
    <w:rsid w:val="00CA237C"/>
    <w:rsid w:val="00CA2D60"/>
    <w:rsid w:val="00CB2752"/>
    <w:rsid w:val="00CB3C1F"/>
    <w:rsid w:val="00CB4675"/>
    <w:rsid w:val="00CB76D2"/>
    <w:rsid w:val="00CC2180"/>
    <w:rsid w:val="00CC64FF"/>
    <w:rsid w:val="00CD06D7"/>
    <w:rsid w:val="00CD13B2"/>
    <w:rsid w:val="00CD3CA6"/>
    <w:rsid w:val="00CD4405"/>
    <w:rsid w:val="00CD4C6A"/>
    <w:rsid w:val="00CD4E87"/>
    <w:rsid w:val="00CD60D9"/>
    <w:rsid w:val="00CD65C6"/>
    <w:rsid w:val="00CE09B3"/>
    <w:rsid w:val="00CE5781"/>
    <w:rsid w:val="00CE6931"/>
    <w:rsid w:val="00CE699F"/>
    <w:rsid w:val="00CE78EF"/>
    <w:rsid w:val="00CF1D54"/>
    <w:rsid w:val="00D01834"/>
    <w:rsid w:val="00D02958"/>
    <w:rsid w:val="00D02D14"/>
    <w:rsid w:val="00D04375"/>
    <w:rsid w:val="00D06E57"/>
    <w:rsid w:val="00D11408"/>
    <w:rsid w:val="00D13783"/>
    <w:rsid w:val="00D14538"/>
    <w:rsid w:val="00D170D6"/>
    <w:rsid w:val="00D23E90"/>
    <w:rsid w:val="00D2421B"/>
    <w:rsid w:val="00D24E0E"/>
    <w:rsid w:val="00D26781"/>
    <w:rsid w:val="00D26EFB"/>
    <w:rsid w:val="00D350DA"/>
    <w:rsid w:val="00D3606F"/>
    <w:rsid w:val="00D36C79"/>
    <w:rsid w:val="00D416DB"/>
    <w:rsid w:val="00D43CBC"/>
    <w:rsid w:val="00D466D5"/>
    <w:rsid w:val="00D47D76"/>
    <w:rsid w:val="00D54771"/>
    <w:rsid w:val="00D5564E"/>
    <w:rsid w:val="00D56AA2"/>
    <w:rsid w:val="00D6165F"/>
    <w:rsid w:val="00D66747"/>
    <w:rsid w:val="00D67406"/>
    <w:rsid w:val="00D720D4"/>
    <w:rsid w:val="00D74A1F"/>
    <w:rsid w:val="00D77314"/>
    <w:rsid w:val="00D8360B"/>
    <w:rsid w:val="00D85DED"/>
    <w:rsid w:val="00D87B72"/>
    <w:rsid w:val="00D9009B"/>
    <w:rsid w:val="00D914D5"/>
    <w:rsid w:val="00D93D7A"/>
    <w:rsid w:val="00DA0B75"/>
    <w:rsid w:val="00DA0C1F"/>
    <w:rsid w:val="00DA5CBB"/>
    <w:rsid w:val="00DA6206"/>
    <w:rsid w:val="00DA63B3"/>
    <w:rsid w:val="00DA6746"/>
    <w:rsid w:val="00DB4951"/>
    <w:rsid w:val="00DB511C"/>
    <w:rsid w:val="00DB5EEF"/>
    <w:rsid w:val="00DB675F"/>
    <w:rsid w:val="00DB7F1A"/>
    <w:rsid w:val="00DC416A"/>
    <w:rsid w:val="00DC5598"/>
    <w:rsid w:val="00DC6AE3"/>
    <w:rsid w:val="00DD2236"/>
    <w:rsid w:val="00DE4626"/>
    <w:rsid w:val="00DE575C"/>
    <w:rsid w:val="00DE6534"/>
    <w:rsid w:val="00DE7A93"/>
    <w:rsid w:val="00DF412A"/>
    <w:rsid w:val="00DF73D7"/>
    <w:rsid w:val="00DF7F57"/>
    <w:rsid w:val="00E03A29"/>
    <w:rsid w:val="00E03DA7"/>
    <w:rsid w:val="00E057FE"/>
    <w:rsid w:val="00E05FAE"/>
    <w:rsid w:val="00E10AAC"/>
    <w:rsid w:val="00E11B5D"/>
    <w:rsid w:val="00E14C2E"/>
    <w:rsid w:val="00E1702B"/>
    <w:rsid w:val="00E2341B"/>
    <w:rsid w:val="00E23453"/>
    <w:rsid w:val="00E245E2"/>
    <w:rsid w:val="00E24862"/>
    <w:rsid w:val="00E276FA"/>
    <w:rsid w:val="00E303AC"/>
    <w:rsid w:val="00E31499"/>
    <w:rsid w:val="00E3265C"/>
    <w:rsid w:val="00E32A9F"/>
    <w:rsid w:val="00E34855"/>
    <w:rsid w:val="00E36EE5"/>
    <w:rsid w:val="00E37177"/>
    <w:rsid w:val="00E37AE3"/>
    <w:rsid w:val="00E37DE6"/>
    <w:rsid w:val="00E4108D"/>
    <w:rsid w:val="00E43546"/>
    <w:rsid w:val="00E462FB"/>
    <w:rsid w:val="00E476F3"/>
    <w:rsid w:val="00E47763"/>
    <w:rsid w:val="00E5155D"/>
    <w:rsid w:val="00E53A2E"/>
    <w:rsid w:val="00E53EFB"/>
    <w:rsid w:val="00E54A2C"/>
    <w:rsid w:val="00E55298"/>
    <w:rsid w:val="00E606C9"/>
    <w:rsid w:val="00E61999"/>
    <w:rsid w:val="00E61E05"/>
    <w:rsid w:val="00E62CBF"/>
    <w:rsid w:val="00E63798"/>
    <w:rsid w:val="00E63A23"/>
    <w:rsid w:val="00E64AA3"/>
    <w:rsid w:val="00E66C7D"/>
    <w:rsid w:val="00E7068F"/>
    <w:rsid w:val="00E715F0"/>
    <w:rsid w:val="00E73DB3"/>
    <w:rsid w:val="00E76B7C"/>
    <w:rsid w:val="00E76D71"/>
    <w:rsid w:val="00E77186"/>
    <w:rsid w:val="00E77DD5"/>
    <w:rsid w:val="00E802A7"/>
    <w:rsid w:val="00E843D7"/>
    <w:rsid w:val="00E863D6"/>
    <w:rsid w:val="00E87989"/>
    <w:rsid w:val="00E91C75"/>
    <w:rsid w:val="00E944DA"/>
    <w:rsid w:val="00E95B3E"/>
    <w:rsid w:val="00E978FC"/>
    <w:rsid w:val="00E97929"/>
    <w:rsid w:val="00EA28B6"/>
    <w:rsid w:val="00EA3451"/>
    <w:rsid w:val="00EA3839"/>
    <w:rsid w:val="00EA46E7"/>
    <w:rsid w:val="00EA4FDF"/>
    <w:rsid w:val="00EA640B"/>
    <w:rsid w:val="00EB4405"/>
    <w:rsid w:val="00EB4A92"/>
    <w:rsid w:val="00EB6039"/>
    <w:rsid w:val="00EC070F"/>
    <w:rsid w:val="00EC11FE"/>
    <w:rsid w:val="00EC21C1"/>
    <w:rsid w:val="00EC5427"/>
    <w:rsid w:val="00EC5591"/>
    <w:rsid w:val="00EC578A"/>
    <w:rsid w:val="00EC5C55"/>
    <w:rsid w:val="00EC7D18"/>
    <w:rsid w:val="00ED05D3"/>
    <w:rsid w:val="00ED5D1B"/>
    <w:rsid w:val="00EE07F9"/>
    <w:rsid w:val="00EE30EC"/>
    <w:rsid w:val="00EF028F"/>
    <w:rsid w:val="00EF37CF"/>
    <w:rsid w:val="00F032FA"/>
    <w:rsid w:val="00F052C9"/>
    <w:rsid w:val="00F05E4E"/>
    <w:rsid w:val="00F07184"/>
    <w:rsid w:val="00F10C62"/>
    <w:rsid w:val="00F10EEB"/>
    <w:rsid w:val="00F16D61"/>
    <w:rsid w:val="00F218A5"/>
    <w:rsid w:val="00F21F00"/>
    <w:rsid w:val="00F228F8"/>
    <w:rsid w:val="00F23B08"/>
    <w:rsid w:val="00F308E1"/>
    <w:rsid w:val="00F31745"/>
    <w:rsid w:val="00F3192C"/>
    <w:rsid w:val="00F3271B"/>
    <w:rsid w:val="00F32A41"/>
    <w:rsid w:val="00F32D44"/>
    <w:rsid w:val="00F35918"/>
    <w:rsid w:val="00F35C7A"/>
    <w:rsid w:val="00F36900"/>
    <w:rsid w:val="00F40A65"/>
    <w:rsid w:val="00F4316B"/>
    <w:rsid w:val="00F45FB1"/>
    <w:rsid w:val="00F51481"/>
    <w:rsid w:val="00F51519"/>
    <w:rsid w:val="00F53730"/>
    <w:rsid w:val="00F53D10"/>
    <w:rsid w:val="00F57CA7"/>
    <w:rsid w:val="00F653AD"/>
    <w:rsid w:val="00F65506"/>
    <w:rsid w:val="00F65CF9"/>
    <w:rsid w:val="00F67737"/>
    <w:rsid w:val="00F67A47"/>
    <w:rsid w:val="00F7172D"/>
    <w:rsid w:val="00F745CF"/>
    <w:rsid w:val="00F745D5"/>
    <w:rsid w:val="00F771C1"/>
    <w:rsid w:val="00F77E9F"/>
    <w:rsid w:val="00F819A8"/>
    <w:rsid w:val="00F81AC4"/>
    <w:rsid w:val="00F83AB9"/>
    <w:rsid w:val="00F84CAF"/>
    <w:rsid w:val="00F91D35"/>
    <w:rsid w:val="00F93285"/>
    <w:rsid w:val="00FA16A5"/>
    <w:rsid w:val="00FA2981"/>
    <w:rsid w:val="00FA307C"/>
    <w:rsid w:val="00FB1FF0"/>
    <w:rsid w:val="00FB31C0"/>
    <w:rsid w:val="00FC4BEE"/>
    <w:rsid w:val="00FC786C"/>
    <w:rsid w:val="00FD23E0"/>
    <w:rsid w:val="00FD5B62"/>
    <w:rsid w:val="00FD65F4"/>
    <w:rsid w:val="00FD73BF"/>
    <w:rsid w:val="00FD78E3"/>
    <w:rsid w:val="00FE1603"/>
    <w:rsid w:val="00FE22A8"/>
    <w:rsid w:val="00FE5B7E"/>
    <w:rsid w:val="00FE5CC8"/>
    <w:rsid w:val="00FF1851"/>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aliases w:val="Smart Text Table"/>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FB31C0"/>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character" w:customStyle="1" w:styleId="dlx-ws-normal">
    <w:name w:val="dlx-ws-normal"/>
    <w:basedOn w:val="DefaultParagraphFont"/>
    <w:rsid w:val="00C6085A"/>
  </w:style>
  <w:style w:type="character" w:customStyle="1" w:styleId="dlxformdatatext">
    <w:name w:val="dlxformdatatext"/>
    <w:basedOn w:val="DefaultParagraphFont"/>
    <w:rsid w:val="00C6085A"/>
  </w:style>
  <w:style w:type="character" w:customStyle="1" w:styleId="dlxnowrap">
    <w:name w:val="dlxnowrap"/>
    <w:basedOn w:val="DefaultParagraphFont"/>
    <w:rsid w:val="00C6085A"/>
  </w:style>
  <w:style w:type="table" w:customStyle="1" w:styleId="Lentelstinklelis21">
    <w:name w:val="Lentelės tinklelis21"/>
    <w:basedOn w:val="TableNormal"/>
    <w:rsid w:val="002A09A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D6165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rsid w:val="007E5AF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uiPriority w:val="39"/>
    <w:rsid w:val="00B844B5"/>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499">
      <w:bodyDiv w:val="1"/>
      <w:marLeft w:val="0"/>
      <w:marRight w:val="0"/>
      <w:marTop w:val="0"/>
      <w:marBottom w:val="0"/>
      <w:divBdr>
        <w:top w:val="none" w:sz="0" w:space="0" w:color="auto"/>
        <w:left w:val="none" w:sz="0" w:space="0" w:color="auto"/>
        <w:bottom w:val="none" w:sz="0" w:space="0" w:color="auto"/>
        <w:right w:val="none" w:sz="0" w:space="0" w:color="auto"/>
      </w:divBdr>
    </w:div>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54879423">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2577234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88526257">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23594448">
      <w:bodyDiv w:val="1"/>
      <w:marLeft w:val="0"/>
      <w:marRight w:val="0"/>
      <w:marTop w:val="0"/>
      <w:marBottom w:val="0"/>
      <w:divBdr>
        <w:top w:val="none" w:sz="0" w:space="0" w:color="auto"/>
        <w:left w:val="none" w:sz="0" w:space="0" w:color="auto"/>
        <w:bottom w:val="none" w:sz="0" w:space="0" w:color="auto"/>
        <w:right w:val="none" w:sz="0" w:space="0" w:color="auto"/>
      </w:divBdr>
    </w:div>
    <w:div w:id="53130741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3710905">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26075346">
      <w:bodyDiv w:val="1"/>
      <w:marLeft w:val="0"/>
      <w:marRight w:val="0"/>
      <w:marTop w:val="0"/>
      <w:marBottom w:val="0"/>
      <w:divBdr>
        <w:top w:val="none" w:sz="0" w:space="0" w:color="auto"/>
        <w:left w:val="none" w:sz="0" w:space="0" w:color="auto"/>
        <w:bottom w:val="none" w:sz="0" w:space="0" w:color="auto"/>
        <w:right w:val="none" w:sz="0" w:space="0" w:color="auto"/>
      </w:divBdr>
    </w:div>
    <w:div w:id="769544061">
      <w:bodyDiv w:val="1"/>
      <w:marLeft w:val="0"/>
      <w:marRight w:val="0"/>
      <w:marTop w:val="0"/>
      <w:marBottom w:val="0"/>
      <w:divBdr>
        <w:top w:val="none" w:sz="0" w:space="0" w:color="auto"/>
        <w:left w:val="none" w:sz="0" w:space="0" w:color="auto"/>
        <w:bottom w:val="none" w:sz="0" w:space="0" w:color="auto"/>
        <w:right w:val="none" w:sz="0" w:space="0" w:color="auto"/>
      </w:divBdr>
    </w:div>
    <w:div w:id="778794074">
      <w:bodyDiv w:val="1"/>
      <w:marLeft w:val="0"/>
      <w:marRight w:val="0"/>
      <w:marTop w:val="0"/>
      <w:marBottom w:val="0"/>
      <w:divBdr>
        <w:top w:val="none" w:sz="0" w:space="0" w:color="auto"/>
        <w:left w:val="none" w:sz="0" w:space="0" w:color="auto"/>
        <w:bottom w:val="none" w:sz="0" w:space="0" w:color="auto"/>
        <w:right w:val="none" w:sz="0" w:space="0" w:color="auto"/>
      </w:divBdr>
    </w:div>
    <w:div w:id="780883827">
      <w:bodyDiv w:val="1"/>
      <w:marLeft w:val="0"/>
      <w:marRight w:val="0"/>
      <w:marTop w:val="0"/>
      <w:marBottom w:val="0"/>
      <w:divBdr>
        <w:top w:val="none" w:sz="0" w:space="0" w:color="auto"/>
        <w:left w:val="none" w:sz="0" w:space="0" w:color="auto"/>
        <w:bottom w:val="none" w:sz="0" w:space="0" w:color="auto"/>
        <w:right w:val="none" w:sz="0" w:space="0" w:color="auto"/>
      </w:divBdr>
    </w:div>
    <w:div w:id="889148079">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7813965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3712300">
      <w:bodyDiv w:val="1"/>
      <w:marLeft w:val="0"/>
      <w:marRight w:val="0"/>
      <w:marTop w:val="0"/>
      <w:marBottom w:val="0"/>
      <w:divBdr>
        <w:top w:val="none" w:sz="0" w:space="0" w:color="auto"/>
        <w:left w:val="none" w:sz="0" w:space="0" w:color="auto"/>
        <w:bottom w:val="none" w:sz="0" w:space="0" w:color="auto"/>
        <w:right w:val="none" w:sz="0" w:space="0" w:color="auto"/>
      </w:divBdr>
    </w:div>
    <w:div w:id="1208758605">
      <w:bodyDiv w:val="1"/>
      <w:marLeft w:val="0"/>
      <w:marRight w:val="0"/>
      <w:marTop w:val="0"/>
      <w:marBottom w:val="0"/>
      <w:divBdr>
        <w:top w:val="none" w:sz="0" w:space="0" w:color="auto"/>
        <w:left w:val="none" w:sz="0" w:space="0" w:color="auto"/>
        <w:bottom w:val="none" w:sz="0" w:space="0" w:color="auto"/>
        <w:right w:val="none" w:sz="0" w:space="0" w:color="auto"/>
      </w:divBdr>
    </w:div>
    <w:div w:id="1275863137">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61343130">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04939933">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0222848">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811703917">
      <w:bodyDiv w:val="1"/>
      <w:marLeft w:val="0"/>
      <w:marRight w:val="0"/>
      <w:marTop w:val="0"/>
      <w:marBottom w:val="0"/>
      <w:divBdr>
        <w:top w:val="none" w:sz="0" w:space="0" w:color="auto"/>
        <w:left w:val="none" w:sz="0" w:space="0" w:color="auto"/>
        <w:bottom w:val="none" w:sz="0" w:space="0" w:color="auto"/>
        <w:right w:val="none" w:sz="0" w:space="0" w:color="auto"/>
      </w:divBdr>
    </w:div>
    <w:div w:id="1844858402">
      <w:bodyDiv w:val="1"/>
      <w:marLeft w:val="0"/>
      <w:marRight w:val="0"/>
      <w:marTop w:val="0"/>
      <w:marBottom w:val="0"/>
      <w:divBdr>
        <w:top w:val="none" w:sz="0" w:space="0" w:color="auto"/>
        <w:left w:val="none" w:sz="0" w:space="0" w:color="auto"/>
        <w:bottom w:val="none" w:sz="0" w:space="0" w:color="auto"/>
        <w:right w:val="none" w:sz="0" w:space="0" w:color="auto"/>
      </w:divBdr>
    </w:div>
    <w:div w:id="1848136902">
      <w:bodyDiv w:val="1"/>
      <w:marLeft w:val="0"/>
      <w:marRight w:val="0"/>
      <w:marTop w:val="0"/>
      <w:marBottom w:val="0"/>
      <w:divBdr>
        <w:top w:val="none" w:sz="0" w:space="0" w:color="auto"/>
        <w:left w:val="none" w:sz="0" w:space="0" w:color="auto"/>
        <w:bottom w:val="none" w:sz="0" w:space="0" w:color="auto"/>
        <w:right w:val="none" w:sz="0" w:space="0" w:color="auto"/>
      </w:divBdr>
    </w:div>
    <w:div w:id="1863131106">
      <w:bodyDiv w:val="1"/>
      <w:marLeft w:val="0"/>
      <w:marRight w:val="0"/>
      <w:marTop w:val="0"/>
      <w:marBottom w:val="0"/>
      <w:divBdr>
        <w:top w:val="none" w:sz="0" w:space="0" w:color="auto"/>
        <w:left w:val="none" w:sz="0" w:space="0" w:color="auto"/>
        <w:bottom w:val="none" w:sz="0" w:space="0" w:color="auto"/>
        <w:right w:val="none" w:sz="0" w:space="0" w:color="auto"/>
      </w:divBdr>
    </w:div>
    <w:div w:id="1925407721">
      <w:bodyDiv w:val="1"/>
      <w:marLeft w:val="0"/>
      <w:marRight w:val="0"/>
      <w:marTop w:val="0"/>
      <w:marBottom w:val="0"/>
      <w:divBdr>
        <w:top w:val="none" w:sz="0" w:space="0" w:color="auto"/>
        <w:left w:val="none" w:sz="0" w:space="0" w:color="auto"/>
        <w:bottom w:val="none" w:sz="0" w:space="0" w:color="auto"/>
        <w:right w:val="none" w:sz="0" w:space="0" w:color="auto"/>
      </w:divBdr>
    </w:div>
    <w:div w:id="1940944704">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1985424088">
      <w:bodyDiv w:val="1"/>
      <w:marLeft w:val="0"/>
      <w:marRight w:val="0"/>
      <w:marTop w:val="0"/>
      <w:marBottom w:val="0"/>
      <w:divBdr>
        <w:top w:val="none" w:sz="0" w:space="0" w:color="auto"/>
        <w:left w:val="none" w:sz="0" w:space="0" w:color="auto"/>
        <w:bottom w:val="none" w:sz="0" w:space="0" w:color="auto"/>
        <w:right w:val="none" w:sz="0" w:space="0" w:color="auto"/>
      </w:divBdr>
    </w:div>
    <w:div w:id="2008826232">
      <w:bodyDiv w:val="1"/>
      <w:marLeft w:val="0"/>
      <w:marRight w:val="0"/>
      <w:marTop w:val="0"/>
      <w:marBottom w:val="0"/>
      <w:divBdr>
        <w:top w:val="none" w:sz="0" w:space="0" w:color="auto"/>
        <w:left w:val="none" w:sz="0" w:space="0" w:color="auto"/>
        <w:bottom w:val="none" w:sz="0" w:space="0" w:color="auto"/>
        <w:right w:val="none" w:sz="0" w:space="0" w:color="auto"/>
      </w:divBdr>
      <w:divsChild>
        <w:div w:id="752239931">
          <w:marLeft w:val="0"/>
          <w:marRight w:val="0"/>
          <w:marTop w:val="0"/>
          <w:marBottom w:val="0"/>
          <w:divBdr>
            <w:top w:val="none" w:sz="0" w:space="0" w:color="auto"/>
            <w:left w:val="none" w:sz="0" w:space="0" w:color="auto"/>
            <w:bottom w:val="none" w:sz="0" w:space="0" w:color="auto"/>
            <w:right w:val="none" w:sz="0" w:space="0" w:color="auto"/>
          </w:divBdr>
        </w:div>
      </w:divsChild>
    </w:div>
    <w:div w:id="2010206654">
      <w:bodyDiv w:val="1"/>
      <w:marLeft w:val="0"/>
      <w:marRight w:val="0"/>
      <w:marTop w:val="0"/>
      <w:marBottom w:val="0"/>
      <w:divBdr>
        <w:top w:val="none" w:sz="0" w:space="0" w:color="auto"/>
        <w:left w:val="none" w:sz="0" w:space="0" w:color="auto"/>
        <w:bottom w:val="none" w:sz="0" w:space="0" w:color="auto"/>
        <w:right w:val="none" w:sz="0" w:space="0" w:color="auto"/>
      </w:divBdr>
      <w:divsChild>
        <w:div w:id="286473917">
          <w:marLeft w:val="0"/>
          <w:marRight w:val="0"/>
          <w:marTop w:val="0"/>
          <w:marBottom w:val="0"/>
          <w:divBdr>
            <w:top w:val="none" w:sz="0" w:space="0" w:color="auto"/>
            <w:left w:val="none" w:sz="0" w:space="0" w:color="auto"/>
            <w:bottom w:val="none" w:sz="0" w:space="0" w:color="auto"/>
            <w:right w:val="none" w:sz="0" w:space="0" w:color="auto"/>
          </w:divBdr>
        </w:div>
      </w:divsChild>
    </w:div>
    <w:div w:id="2083485505">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 w:id="212592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image" Target="cid:image005.png@01DCD89E.0A68B960" TargetMode="External"/><Relationship Id="rId17" Type="http://schemas.openxmlformats.org/officeDocument/2006/relationships/hyperlink" Target="https://www.e-tar.lt/portal/lt/legalAct/41e131d07ada11edbc04912defe897d1"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mailto:vilniustech@vilniustech.lt" TargetMode="External"/><Relationship Id="rId20" Type="http://schemas.openxmlformats.org/officeDocument/2006/relationships/hyperlink" Target="https://ec.europa.eu/tools/ecertis/" TargetMode="External"/><Relationship Id="rId29" Type="http://schemas.openxmlformats.org/officeDocument/2006/relationships/hyperlink" Target="https://klausk.vpt.lt/hc/lt/articles/115005730785-Kaip-vertinti-pasi%C5%ABlymus-kai-tiek%C4%97j%C5%B3-statusas-pagal-PVM-mok%C4%97jim%C4%85-yra-nevienod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6.png@01DCD89E.0A68B960"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28</Pages>
  <Words>39266</Words>
  <Characters>22383</Characters>
  <Application>Microsoft Office Word</Application>
  <DocSecurity>0</DocSecurity>
  <Lines>186</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121</cp:revision>
  <cp:lastPrinted>2023-06-09T06:22:00Z</cp:lastPrinted>
  <dcterms:created xsi:type="dcterms:W3CDTF">2024-10-17T12:15:00Z</dcterms:created>
  <dcterms:modified xsi:type="dcterms:W3CDTF">2026-07-07T06:24:00Z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